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EB15E0" w14:textId="77777777" w:rsidR="009B2260" w:rsidRPr="009B2260" w:rsidRDefault="009B2260" w:rsidP="00AA4C3A">
      <w:pPr>
        <w:tabs>
          <w:tab w:val="left" w:pos="3409"/>
        </w:tabs>
        <w:spacing w:after="120" w:line="312" w:lineRule="auto"/>
        <w:rPr>
          <w:rFonts w:ascii="Montserrat" w:hAnsi="Montserrat"/>
          <w:sz w:val="17"/>
          <w:szCs w:val="17"/>
        </w:rPr>
      </w:pPr>
    </w:p>
    <w:p w14:paraId="32B2DD29" w14:textId="7B4E136C" w:rsidR="006924F7" w:rsidRPr="009B2260" w:rsidRDefault="007875AF" w:rsidP="009B2260">
      <w:pPr>
        <w:tabs>
          <w:tab w:val="left" w:pos="3409"/>
        </w:tabs>
        <w:spacing w:after="120" w:line="312" w:lineRule="auto"/>
        <w:jc w:val="right"/>
        <w:rPr>
          <w:rFonts w:ascii="Montserrat" w:hAnsi="Montserrat"/>
          <w:sz w:val="17"/>
          <w:szCs w:val="17"/>
        </w:rPr>
      </w:pPr>
      <w:r>
        <w:rPr>
          <w:rFonts w:ascii="Montserrat" w:hAnsi="Montserrat"/>
          <w:sz w:val="17"/>
          <w:szCs w:val="17"/>
        </w:rPr>
        <w:t>7</w:t>
      </w:r>
      <w:r w:rsidR="006924F7" w:rsidRPr="63477038">
        <w:rPr>
          <w:rFonts w:ascii="Montserrat" w:hAnsi="Montserrat"/>
          <w:sz w:val="17"/>
          <w:szCs w:val="17"/>
        </w:rPr>
        <w:t>.</w:t>
      </w:r>
      <w:r w:rsidR="00D876E6">
        <w:rPr>
          <w:rFonts w:ascii="Montserrat" w:hAnsi="Montserrat"/>
          <w:sz w:val="17"/>
          <w:szCs w:val="17"/>
        </w:rPr>
        <w:t xml:space="preserve"> </w:t>
      </w:r>
      <w:r>
        <w:rPr>
          <w:rFonts w:ascii="Montserrat" w:hAnsi="Montserrat"/>
          <w:sz w:val="17"/>
          <w:szCs w:val="17"/>
        </w:rPr>
        <w:t>10</w:t>
      </w:r>
      <w:r w:rsidR="006924F7" w:rsidRPr="63477038">
        <w:rPr>
          <w:rFonts w:ascii="Montserrat" w:hAnsi="Montserrat"/>
          <w:sz w:val="17"/>
          <w:szCs w:val="17"/>
        </w:rPr>
        <w:t>. 202</w:t>
      </w:r>
      <w:r w:rsidR="00683CD3">
        <w:rPr>
          <w:rFonts w:ascii="Montserrat" w:hAnsi="Montserrat"/>
          <w:sz w:val="17"/>
          <w:szCs w:val="17"/>
        </w:rPr>
        <w:t>5</w:t>
      </w:r>
    </w:p>
    <w:p w14:paraId="12DB3CE0" w14:textId="456478D9" w:rsidR="3D21B088" w:rsidRDefault="007875AF" w:rsidP="4783C12E">
      <w:pPr>
        <w:tabs>
          <w:tab w:val="left" w:pos="3409"/>
        </w:tabs>
        <w:spacing w:after="120" w:line="312" w:lineRule="auto"/>
      </w:pPr>
      <w:r>
        <w:rPr>
          <w:rFonts w:ascii="Montserrat" w:hAnsi="Montserrat"/>
          <w:b/>
          <w:bCs/>
          <w:color w:val="004283"/>
          <w:sz w:val="21"/>
          <w:szCs w:val="21"/>
        </w:rPr>
        <w:t>TISKOVÁ ZPRÁVA</w:t>
      </w:r>
    </w:p>
    <w:p w14:paraId="7FBB12B8" w14:textId="77777777" w:rsidR="00B60BA7" w:rsidRPr="005A7942" w:rsidRDefault="00B60BA7" w:rsidP="009B2260">
      <w:pPr>
        <w:tabs>
          <w:tab w:val="left" w:pos="3409"/>
        </w:tabs>
        <w:spacing w:after="120" w:line="312" w:lineRule="auto"/>
        <w:rPr>
          <w:rFonts w:ascii="Montserrat" w:hAnsi="Montserrat"/>
          <w:b/>
          <w:color w:val="004283"/>
          <w:sz w:val="21"/>
          <w:szCs w:val="17"/>
        </w:rPr>
      </w:pPr>
    </w:p>
    <w:p w14:paraId="09F0F19A" w14:textId="0957C84A" w:rsidR="009163EA" w:rsidRDefault="00AF5C11" w:rsidP="00E141E6">
      <w:pPr>
        <w:tabs>
          <w:tab w:val="left" w:pos="3409"/>
        </w:tabs>
        <w:spacing w:after="120" w:line="312" w:lineRule="auto"/>
        <w:jc w:val="center"/>
        <w:rPr>
          <w:rFonts w:ascii="Montserrat" w:hAnsi="Montserrat" w:cs="Times New Roman"/>
          <w:sz w:val="17"/>
          <w:szCs w:val="17"/>
        </w:rPr>
      </w:pPr>
      <w:r w:rsidRPr="375E391E">
        <w:rPr>
          <w:rFonts w:ascii="Montserrat" w:hAnsi="Montserrat"/>
          <w:b/>
          <w:bCs/>
          <w:color w:val="004283"/>
          <w:sz w:val="22"/>
          <w:szCs w:val="22"/>
        </w:rPr>
        <w:t>L</w:t>
      </w:r>
      <w:r w:rsidR="00AA3E4B" w:rsidRPr="375E391E">
        <w:rPr>
          <w:rFonts w:ascii="Montserrat" w:hAnsi="Montserrat"/>
          <w:b/>
          <w:bCs/>
          <w:color w:val="004283"/>
          <w:sz w:val="22"/>
          <w:szCs w:val="22"/>
        </w:rPr>
        <w:t xml:space="preserve">egislativní novinky </w:t>
      </w:r>
      <w:r w:rsidR="00587808" w:rsidRPr="375E391E">
        <w:rPr>
          <w:rFonts w:ascii="Montserrat" w:hAnsi="Montserrat"/>
          <w:b/>
          <w:bCs/>
          <w:color w:val="004283"/>
          <w:sz w:val="22"/>
          <w:szCs w:val="22"/>
        </w:rPr>
        <w:t>podporují</w:t>
      </w:r>
      <w:r w:rsidR="00C433D0" w:rsidRPr="375E391E">
        <w:rPr>
          <w:rFonts w:ascii="Montserrat" w:hAnsi="Montserrat"/>
          <w:b/>
          <w:bCs/>
          <w:color w:val="004283"/>
          <w:sz w:val="22"/>
          <w:szCs w:val="22"/>
        </w:rPr>
        <w:t xml:space="preserve"> rozvoj </w:t>
      </w:r>
      <w:r w:rsidR="009757ED" w:rsidRPr="375E391E">
        <w:rPr>
          <w:rFonts w:ascii="Montserrat" w:hAnsi="Montserrat"/>
          <w:b/>
          <w:bCs/>
          <w:color w:val="004283"/>
          <w:sz w:val="22"/>
          <w:szCs w:val="22"/>
        </w:rPr>
        <w:t>biometanu</w:t>
      </w:r>
      <w:r w:rsidR="00965E4F" w:rsidRPr="375E391E">
        <w:rPr>
          <w:rFonts w:ascii="Montserrat" w:hAnsi="Montserrat"/>
          <w:b/>
          <w:bCs/>
          <w:color w:val="004283"/>
          <w:sz w:val="22"/>
          <w:szCs w:val="22"/>
        </w:rPr>
        <w:t xml:space="preserve"> </w:t>
      </w:r>
      <w:r w:rsidR="00587808" w:rsidRPr="375E391E">
        <w:rPr>
          <w:rFonts w:ascii="Montserrat" w:hAnsi="Montserrat"/>
          <w:b/>
          <w:bCs/>
          <w:color w:val="004283"/>
          <w:sz w:val="22"/>
          <w:szCs w:val="22"/>
        </w:rPr>
        <w:t>i další</w:t>
      </w:r>
      <w:r w:rsidR="00637D95">
        <w:rPr>
          <w:rFonts w:ascii="Montserrat" w:hAnsi="Montserrat"/>
          <w:b/>
          <w:bCs/>
          <w:color w:val="004283"/>
          <w:sz w:val="22"/>
          <w:szCs w:val="22"/>
        </w:rPr>
        <w:t>ch</w:t>
      </w:r>
      <w:r w:rsidR="00587808" w:rsidRPr="375E391E">
        <w:rPr>
          <w:rFonts w:ascii="Montserrat" w:hAnsi="Montserrat"/>
          <w:b/>
          <w:bCs/>
          <w:color w:val="004283"/>
          <w:sz w:val="22"/>
          <w:szCs w:val="22"/>
        </w:rPr>
        <w:t xml:space="preserve"> aktivit</w:t>
      </w:r>
      <w:r w:rsidR="00676A7A" w:rsidRPr="375E391E">
        <w:rPr>
          <w:rFonts w:ascii="Montserrat" w:hAnsi="Montserrat"/>
          <w:b/>
          <w:bCs/>
          <w:color w:val="004283"/>
          <w:sz w:val="22"/>
          <w:szCs w:val="22"/>
        </w:rPr>
        <w:t xml:space="preserve"> </w:t>
      </w:r>
      <w:r w:rsidR="00B078B0">
        <w:rPr>
          <w:rFonts w:ascii="Montserrat" w:hAnsi="Montserrat"/>
          <w:b/>
          <w:bCs/>
          <w:color w:val="004283"/>
          <w:sz w:val="22"/>
          <w:szCs w:val="22"/>
        </w:rPr>
        <w:t xml:space="preserve">skupiny </w:t>
      </w:r>
      <w:r w:rsidR="00676A7A" w:rsidRPr="375E391E">
        <w:rPr>
          <w:rFonts w:ascii="Montserrat" w:hAnsi="Montserrat"/>
          <w:b/>
          <w:bCs/>
          <w:color w:val="004283"/>
          <w:sz w:val="22"/>
          <w:szCs w:val="22"/>
        </w:rPr>
        <w:t>EFG</w:t>
      </w:r>
    </w:p>
    <w:p w14:paraId="3F96B9F7" w14:textId="5A2D3849" w:rsidR="65288C8E" w:rsidRDefault="65288C8E" w:rsidP="65288C8E">
      <w:pPr>
        <w:spacing w:line="276" w:lineRule="auto"/>
        <w:jc w:val="both"/>
        <w:rPr>
          <w:rFonts w:ascii="Montserrat" w:eastAsia="Times New Roman" w:hAnsi="Montserrat" w:cs="Times New Roman"/>
          <w:i/>
          <w:iCs/>
          <w:sz w:val="17"/>
          <w:szCs w:val="17"/>
          <w:lang w:eastAsia="cs-CZ"/>
        </w:rPr>
      </w:pPr>
    </w:p>
    <w:p w14:paraId="682394CC" w14:textId="1ECE5D24" w:rsidR="001D0BA7" w:rsidRPr="00547E5B" w:rsidRDefault="001D0BA7" w:rsidP="001D0BA7">
      <w:pPr>
        <w:spacing w:line="276" w:lineRule="auto"/>
        <w:jc w:val="both"/>
        <w:textAlignment w:val="baseline"/>
        <w:rPr>
          <w:rFonts w:ascii="Montserrat" w:hAnsi="Montserrat"/>
          <w:i/>
          <w:iCs/>
          <w:sz w:val="17"/>
          <w:szCs w:val="17"/>
        </w:rPr>
      </w:pPr>
      <w:r w:rsidRPr="6C3BDCE8">
        <w:rPr>
          <w:rFonts w:ascii="Montserrat" w:eastAsia="Times New Roman" w:hAnsi="Montserrat" w:cs="Times New Roman"/>
          <w:i/>
          <w:iCs/>
          <w:sz w:val="17"/>
          <w:szCs w:val="17"/>
          <w:lang w:eastAsia="cs-CZ"/>
        </w:rPr>
        <w:t xml:space="preserve">Autor: Skupina EFG </w:t>
      </w:r>
    </w:p>
    <w:p w14:paraId="381038CA" w14:textId="77777777" w:rsidR="00D82610" w:rsidRDefault="00D82610" w:rsidP="47C2742C">
      <w:pPr>
        <w:spacing w:line="276" w:lineRule="auto"/>
        <w:jc w:val="both"/>
        <w:rPr>
          <w:rFonts w:ascii="Montserrat" w:hAnsi="Montserrat" w:cs="Times New Roman"/>
          <w:b/>
          <w:bCs/>
          <w:sz w:val="17"/>
          <w:szCs w:val="17"/>
        </w:rPr>
      </w:pPr>
    </w:p>
    <w:p w14:paraId="3825C04F" w14:textId="160CC06F" w:rsidR="00AD5E7F" w:rsidRDefault="00AA3E4B" w:rsidP="63463632">
      <w:pPr>
        <w:spacing w:line="276" w:lineRule="auto"/>
        <w:jc w:val="both"/>
        <w:rPr>
          <w:rFonts w:ascii="Montserrat" w:hAnsi="Montserrat"/>
          <w:b/>
          <w:bCs/>
          <w:sz w:val="17"/>
          <w:szCs w:val="17"/>
        </w:rPr>
      </w:pPr>
      <w:r w:rsidRPr="375E391E">
        <w:rPr>
          <w:rFonts w:ascii="Montserrat" w:hAnsi="Montserrat"/>
          <w:b/>
          <w:bCs/>
          <w:sz w:val="17"/>
          <w:szCs w:val="17"/>
        </w:rPr>
        <w:t xml:space="preserve">Léto </w:t>
      </w:r>
      <w:r w:rsidR="00CE71C6" w:rsidRPr="375E391E">
        <w:rPr>
          <w:rFonts w:ascii="Montserrat" w:hAnsi="Montserrat"/>
          <w:b/>
          <w:bCs/>
          <w:sz w:val="17"/>
          <w:szCs w:val="17"/>
        </w:rPr>
        <w:t xml:space="preserve">2025 </w:t>
      </w:r>
      <w:r w:rsidRPr="375E391E">
        <w:rPr>
          <w:rFonts w:ascii="Montserrat" w:hAnsi="Montserrat"/>
          <w:b/>
          <w:bCs/>
          <w:sz w:val="17"/>
          <w:szCs w:val="17"/>
        </w:rPr>
        <w:t xml:space="preserve">přineslo </w:t>
      </w:r>
      <w:r w:rsidR="00142C87">
        <w:rPr>
          <w:rFonts w:ascii="Montserrat" w:hAnsi="Montserrat"/>
          <w:b/>
          <w:bCs/>
          <w:sz w:val="17"/>
          <w:szCs w:val="17"/>
        </w:rPr>
        <w:t xml:space="preserve">z pohledu </w:t>
      </w:r>
      <w:proofErr w:type="spellStart"/>
      <w:r w:rsidR="00142C87">
        <w:rPr>
          <w:rFonts w:ascii="Montserrat" w:hAnsi="Montserrat"/>
          <w:b/>
          <w:bCs/>
          <w:sz w:val="17"/>
          <w:szCs w:val="17"/>
        </w:rPr>
        <w:t>Energy</w:t>
      </w:r>
      <w:proofErr w:type="spellEnd"/>
      <w:r w:rsidR="00142C87">
        <w:rPr>
          <w:rFonts w:ascii="Montserrat" w:hAnsi="Montserrat"/>
          <w:b/>
          <w:bCs/>
          <w:sz w:val="17"/>
          <w:szCs w:val="17"/>
        </w:rPr>
        <w:t xml:space="preserve"> </w:t>
      </w:r>
      <w:proofErr w:type="spellStart"/>
      <w:r w:rsidR="00142C87">
        <w:rPr>
          <w:rFonts w:ascii="Montserrat" w:hAnsi="Montserrat"/>
          <w:b/>
          <w:bCs/>
          <w:sz w:val="17"/>
          <w:szCs w:val="17"/>
        </w:rPr>
        <w:t>financial</w:t>
      </w:r>
      <w:proofErr w:type="spellEnd"/>
      <w:r w:rsidR="00142C87">
        <w:rPr>
          <w:rFonts w:ascii="Montserrat" w:hAnsi="Montserrat"/>
          <w:b/>
          <w:bCs/>
          <w:sz w:val="17"/>
          <w:szCs w:val="17"/>
        </w:rPr>
        <w:t xml:space="preserve"> </w:t>
      </w:r>
      <w:proofErr w:type="spellStart"/>
      <w:r w:rsidR="00142C87">
        <w:rPr>
          <w:rFonts w:ascii="Montserrat" w:hAnsi="Montserrat"/>
          <w:b/>
          <w:bCs/>
          <w:sz w:val="17"/>
          <w:szCs w:val="17"/>
        </w:rPr>
        <w:t>group</w:t>
      </w:r>
      <w:proofErr w:type="spellEnd"/>
      <w:r w:rsidR="00142C87">
        <w:rPr>
          <w:rFonts w:ascii="Montserrat" w:hAnsi="Montserrat"/>
          <w:b/>
          <w:bCs/>
          <w:sz w:val="17"/>
          <w:szCs w:val="17"/>
        </w:rPr>
        <w:t xml:space="preserve"> (EFG) </w:t>
      </w:r>
      <w:r w:rsidR="00934BE3" w:rsidRPr="375E391E">
        <w:rPr>
          <w:rFonts w:ascii="Montserrat" w:hAnsi="Montserrat"/>
          <w:b/>
          <w:bCs/>
          <w:sz w:val="17"/>
          <w:szCs w:val="17"/>
        </w:rPr>
        <w:t xml:space="preserve">hned několik </w:t>
      </w:r>
      <w:r w:rsidRPr="375E391E">
        <w:rPr>
          <w:rFonts w:ascii="Montserrat" w:hAnsi="Montserrat"/>
          <w:b/>
          <w:bCs/>
          <w:sz w:val="17"/>
          <w:szCs w:val="17"/>
        </w:rPr>
        <w:t>zásadní</w:t>
      </w:r>
      <w:r w:rsidR="00934BE3" w:rsidRPr="375E391E">
        <w:rPr>
          <w:rFonts w:ascii="Montserrat" w:hAnsi="Montserrat"/>
          <w:b/>
          <w:bCs/>
          <w:sz w:val="17"/>
          <w:szCs w:val="17"/>
        </w:rPr>
        <w:t xml:space="preserve">ch </w:t>
      </w:r>
      <w:r w:rsidR="00176D03" w:rsidRPr="375E391E">
        <w:rPr>
          <w:rFonts w:ascii="Montserrat" w:hAnsi="Montserrat"/>
          <w:b/>
          <w:bCs/>
          <w:sz w:val="17"/>
          <w:szCs w:val="17"/>
        </w:rPr>
        <w:t>legislativní</w:t>
      </w:r>
      <w:r w:rsidR="00934BE3" w:rsidRPr="375E391E">
        <w:rPr>
          <w:rFonts w:ascii="Montserrat" w:hAnsi="Montserrat"/>
          <w:b/>
          <w:bCs/>
          <w:sz w:val="17"/>
          <w:szCs w:val="17"/>
        </w:rPr>
        <w:t>ch</w:t>
      </w:r>
      <w:r w:rsidR="00176D03" w:rsidRPr="375E391E">
        <w:rPr>
          <w:rFonts w:ascii="Montserrat" w:hAnsi="Montserrat"/>
          <w:b/>
          <w:bCs/>
          <w:sz w:val="17"/>
          <w:szCs w:val="17"/>
        </w:rPr>
        <w:t xml:space="preserve"> </w:t>
      </w:r>
      <w:r w:rsidRPr="375E391E">
        <w:rPr>
          <w:rFonts w:ascii="Montserrat" w:hAnsi="Montserrat"/>
          <w:b/>
          <w:bCs/>
          <w:sz w:val="17"/>
          <w:szCs w:val="17"/>
        </w:rPr>
        <w:t>změn</w:t>
      </w:r>
      <w:r w:rsidR="00934BE3" w:rsidRPr="375E391E">
        <w:rPr>
          <w:rFonts w:ascii="Montserrat" w:hAnsi="Montserrat"/>
          <w:b/>
          <w:bCs/>
          <w:sz w:val="17"/>
          <w:szCs w:val="17"/>
        </w:rPr>
        <w:t>,</w:t>
      </w:r>
      <w:r w:rsidRPr="375E391E">
        <w:rPr>
          <w:rFonts w:ascii="Montserrat" w:hAnsi="Montserrat"/>
          <w:b/>
          <w:bCs/>
          <w:sz w:val="17"/>
          <w:szCs w:val="17"/>
        </w:rPr>
        <w:t xml:space="preserve"> </w:t>
      </w:r>
      <w:r w:rsidR="00934BE3" w:rsidRPr="375E391E">
        <w:rPr>
          <w:rFonts w:ascii="Montserrat" w:hAnsi="Montserrat"/>
          <w:b/>
          <w:bCs/>
          <w:sz w:val="17"/>
          <w:szCs w:val="17"/>
        </w:rPr>
        <w:t xml:space="preserve">které </w:t>
      </w:r>
      <w:r w:rsidR="001F1908" w:rsidRPr="375E391E">
        <w:rPr>
          <w:rFonts w:ascii="Montserrat" w:hAnsi="Montserrat"/>
          <w:b/>
          <w:bCs/>
          <w:sz w:val="17"/>
          <w:szCs w:val="17"/>
        </w:rPr>
        <w:t>vytvářejí příznivější podmínky nejen</w:t>
      </w:r>
      <w:r w:rsidR="00934BE3" w:rsidRPr="375E391E">
        <w:rPr>
          <w:rFonts w:ascii="Montserrat" w:hAnsi="Montserrat"/>
          <w:b/>
          <w:bCs/>
          <w:sz w:val="17"/>
          <w:szCs w:val="17"/>
        </w:rPr>
        <w:t xml:space="preserve"> </w:t>
      </w:r>
      <w:r w:rsidR="00A559D9" w:rsidRPr="375E391E">
        <w:rPr>
          <w:rFonts w:ascii="Montserrat" w:hAnsi="Montserrat"/>
          <w:b/>
          <w:bCs/>
          <w:sz w:val="17"/>
          <w:szCs w:val="17"/>
        </w:rPr>
        <w:t>pro rychlejší</w:t>
      </w:r>
      <w:r w:rsidR="00934BE3" w:rsidRPr="375E391E">
        <w:rPr>
          <w:rFonts w:ascii="Montserrat" w:hAnsi="Montserrat"/>
          <w:b/>
          <w:bCs/>
          <w:sz w:val="17"/>
          <w:szCs w:val="17"/>
        </w:rPr>
        <w:t xml:space="preserve"> rozvoj biometanu</w:t>
      </w:r>
      <w:r w:rsidR="001F1908" w:rsidRPr="375E391E">
        <w:rPr>
          <w:rFonts w:ascii="Montserrat" w:hAnsi="Montserrat"/>
          <w:b/>
          <w:bCs/>
          <w:sz w:val="17"/>
          <w:szCs w:val="17"/>
        </w:rPr>
        <w:t>, ale</w:t>
      </w:r>
      <w:r w:rsidR="000B30F7" w:rsidRPr="375E391E">
        <w:rPr>
          <w:rFonts w:ascii="Montserrat" w:hAnsi="Montserrat"/>
          <w:b/>
          <w:bCs/>
          <w:sz w:val="17"/>
          <w:szCs w:val="17"/>
        </w:rPr>
        <w:t xml:space="preserve"> </w:t>
      </w:r>
      <w:r w:rsidR="00471DE2" w:rsidRPr="375E391E">
        <w:rPr>
          <w:rFonts w:ascii="Montserrat" w:hAnsi="Montserrat"/>
          <w:b/>
          <w:bCs/>
          <w:sz w:val="17"/>
          <w:szCs w:val="17"/>
        </w:rPr>
        <w:t>upravují také podmínky pro</w:t>
      </w:r>
      <w:r w:rsidR="00205527" w:rsidRPr="375E391E">
        <w:rPr>
          <w:rFonts w:ascii="Montserrat" w:hAnsi="Montserrat"/>
          <w:b/>
          <w:bCs/>
          <w:sz w:val="17"/>
          <w:szCs w:val="17"/>
        </w:rPr>
        <w:t xml:space="preserve"> poskytování </w:t>
      </w:r>
      <w:r w:rsidR="001F1908" w:rsidRPr="375E391E">
        <w:rPr>
          <w:rFonts w:ascii="Montserrat" w:hAnsi="Montserrat"/>
          <w:b/>
          <w:bCs/>
          <w:sz w:val="17"/>
          <w:szCs w:val="17"/>
        </w:rPr>
        <w:t>služ</w:t>
      </w:r>
      <w:r w:rsidR="00205527" w:rsidRPr="375E391E">
        <w:rPr>
          <w:rFonts w:ascii="Montserrat" w:hAnsi="Montserrat"/>
          <w:b/>
          <w:bCs/>
          <w:sz w:val="17"/>
          <w:szCs w:val="17"/>
        </w:rPr>
        <w:t>eb</w:t>
      </w:r>
      <w:r w:rsidR="001F1908" w:rsidRPr="375E391E">
        <w:rPr>
          <w:rFonts w:ascii="Montserrat" w:hAnsi="Montserrat"/>
          <w:b/>
          <w:bCs/>
          <w:sz w:val="17"/>
          <w:szCs w:val="17"/>
        </w:rPr>
        <w:t xml:space="preserve"> výkonové rovnováhy</w:t>
      </w:r>
      <w:r w:rsidR="609BE347" w:rsidRPr="375E391E">
        <w:rPr>
          <w:rFonts w:ascii="Montserrat" w:hAnsi="Montserrat"/>
          <w:b/>
          <w:bCs/>
          <w:sz w:val="17"/>
          <w:szCs w:val="17"/>
        </w:rPr>
        <w:t xml:space="preserve"> (SVR)</w:t>
      </w:r>
      <w:r w:rsidR="001F1908" w:rsidRPr="375E391E">
        <w:rPr>
          <w:rFonts w:ascii="Montserrat" w:hAnsi="Montserrat"/>
          <w:b/>
          <w:bCs/>
          <w:sz w:val="17"/>
          <w:szCs w:val="17"/>
        </w:rPr>
        <w:t xml:space="preserve"> </w:t>
      </w:r>
      <w:r w:rsidR="000B30F7" w:rsidRPr="375E391E">
        <w:rPr>
          <w:rFonts w:ascii="Montserrat" w:hAnsi="Montserrat"/>
          <w:b/>
          <w:bCs/>
          <w:sz w:val="17"/>
          <w:szCs w:val="17"/>
        </w:rPr>
        <w:t>v Česku</w:t>
      </w:r>
      <w:r w:rsidR="00934BE3" w:rsidRPr="375E391E">
        <w:rPr>
          <w:rFonts w:ascii="Montserrat" w:hAnsi="Montserrat"/>
          <w:b/>
          <w:bCs/>
          <w:sz w:val="17"/>
          <w:szCs w:val="17"/>
        </w:rPr>
        <w:t xml:space="preserve">. Nový Plán odpadového hospodářství (POH), novela energetického zákona známá jako Lex Plyn a Akční plán </w:t>
      </w:r>
      <w:r w:rsidR="001F1908" w:rsidRPr="375E391E">
        <w:rPr>
          <w:rFonts w:ascii="Montserrat" w:hAnsi="Montserrat"/>
          <w:b/>
          <w:bCs/>
          <w:sz w:val="17"/>
          <w:szCs w:val="17"/>
        </w:rPr>
        <w:t>podpory</w:t>
      </w:r>
      <w:r w:rsidR="00934BE3" w:rsidRPr="375E391E">
        <w:rPr>
          <w:rFonts w:ascii="Montserrat" w:hAnsi="Montserrat"/>
          <w:b/>
          <w:bCs/>
          <w:sz w:val="17"/>
          <w:szCs w:val="17"/>
        </w:rPr>
        <w:t xml:space="preserve"> rozvoj</w:t>
      </w:r>
      <w:r w:rsidR="001F1908" w:rsidRPr="375E391E">
        <w:rPr>
          <w:rFonts w:ascii="Montserrat" w:hAnsi="Montserrat"/>
          <w:b/>
          <w:bCs/>
          <w:sz w:val="17"/>
          <w:szCs w:val="17"/>
        </w:rPr>
        <w:t>e využívání</w:t>
      </w:r>
      <w:r w:rsidR="00934BE3" w:rsidRPr="375E391E">
        <w:rPr>
          <w:rFonts w:ascii="Montserrat" w:hAnsi="Montserrat"/>
          <w:b/>
          <w:bCs/>
          <w:sz w:val="17"/>
          <w:szCs w:val="17"/>
        </w:rPr>
        <w:t xml:space="preserve"> </w:t>
      </w:r>
      <w:r w:rsidR="00A559D9" w:rsidRPr="375E391E">
        <w:rPr>
          <w:rFonts w:ascii="Montserrat" w:hAnsi="Montserrat"/>
          <w:b/>
          <w:bCs/>
          <w:sz w:val="17"/>
          <w:szCs w:val="17"/>
        </w:rPr>
        <w:t xml:space="preserve">biometanu </w:t>
      </w:r>
      <w:r w:rsidR="001F1908" w:rsidRPr="375E391E">
        <w:rPr>
          <w:rFonts w:ascii="Montserrat" w:hAnsi="Montserrat"/>
          <w:b/>
          <w:bCs/>
          <w:sz w:val="17"/>
          <w:szCs w:val="17"/>
        </w:rPr>
        <w:t xml:space="preserve">otevírají cestu k většímu využití biologicky rozložitelných odpadů, </w:t>
      </w:r>
      <w:r w:rsidR="00A559D9" w:rsidRPr="375E391E">
        <w:rPr>
          <w:rFonts w:ascii="Montserrat" w:hAnsi="Montserrat"/>
          <w:b/>
          <w:bCs/>
          <w:sz w:val="17"/>
          <w:szCs w:val="17"/>
        </w:rPr>
        <w:t>urychlují</w:t>
      </w:r>
      <w:r w:rsidR="001F1908" w:rsidRPr="375E391E">
        <w:rPr>
          <w:rFonts w:ascii="Montserrat" w:hAnsi="Montserrat"/>
          <w:b/>
          <w:bCs/>
          <w:sz w:val="17"/>
          <w:szCs w:val="17"/>
        </w:rPr>
        <w:t xml:space="preserve"> povolování nových zařízení a posilují atraktivitu investic </w:t>
      </w:r>
      <w:r w:rsidR="2C76E3D5" w:rsidRPr="375E391E">
        <w:rPr>
          <w:rFonts w:ascii="Montserrat" w:hAnsi="Montserrat"/>
          <w:b/>
          <w:bCs/>
          <w:sz w:val="17"/>
          <w:szCs w:val="17"/>
        </w:rPr>
        <w:t xml:space="preserve">do </w:t>
      </w:r>
      <w:r w:rsidR="00A169F7" w:rsidRPr="375E391E">
        <w:rPr>
          <w:rFonts w:ascii="Montserrat" w:hAnsi="Montserrat"/>
          <w:b/>
          <w:bCs/>
          <w:sz w:val="17"/>
          <w:szCs w:val="17"/>
        </w:rPr>
        <w:t xml:space="preserve">moderních energetických </w:t>
      </w:r>
      <w:r w:rsidR="0066481B" w:rsidRPr="375E391E">
        <w:rPr>
          <w:rFonts w:ascii="Montserrat" w:hAnsi="Montserrat"/>
          <w:b/>
          <w:bCs/>
          <w:sz w:val="17"/>
          <w:szCs w:val="17"/>
        </w:rPr>
        <w:t>projektů</w:t>
      </w:r>
      <w:r w:rsidR="00A559D9" w:rsidRPr="375E391E">
        <w:rPr>
          <w:rFonts w:ascii="Montserrat" w:hAnsi="Montserrat"/>
          <w:b/>
          <w:bCs/>
          <w:sz w:val="17"/>
          <w:szCs w:val="17"/>
        </w:rPr>
        <w:t>.</w:t>
      </w:r>
    </w:p>
    <w:p w14:paraId="53FE305C" w14:textId="77777777" w:rsidR="00EF69D2" w:rsidRPr="00EF69D2" w:rsidRDefault="00EF69D2" w:rsidP="63463632">
      <w:pPr>
        <w:spacing w:line="276" w:lineRule="auto"/>
        <w:jc w:val="both"/>
        <w:rPr>
          <w:rFonts w:ascii="Montserrat" w:hAnsi="Montserrat" w:cs="Times New Roman"/>
          <w:b/>
          <w:bCs/>
          <w:sz w:val="17"/>
          <w:szCs w:val="17"/>
        </w:rPr>
      </w:pPr>
    </w:p>
    <w:p w14:paraId="0DA4934E" w14:textId="08664E25" w:rsidR="29A38D39" w:rsidRDefault="29A38D39" w:rsidP="4C8F85CA">
      <w:pPr>
        <w:spacing w:line="276" w:lineRule="auto"/>
        <w:jc w:val="both"/>
        <w:rPr>
          <w:rFonts w:ascii="Montserrat" w:eastAsia="Montserrat" w:hAnsi="Montserrat" w:cs="Montserrat"/>
          <w:b/>
          <w:bCs/>
          <w:sz w:val="17"/>
          <w:szCs w:val="17"/>
        </w:rPr>
      </w:pPr>
      <w:r w:rsidRPr="4C8F85CA">
        <w:rPr>
          <w:rFonts w:ascii="Montserrat" w:eastAsia="Montserrat" w:hAnsi="Montserrat" w:cs="Montserrat"/>
          <w:b/>
          <w:bCs/>
          <w:sz w:val="17"/>
          <w:szCs w:val="17"/>
        </w:rPr>
        <w:t>Nový Plán odpadového hospodářství</w:t>
      </w:r>
    </w:p>
    <w:p w14:paraId="48E0C33C" w14:textId="77777777" w:rsidR="002552F1" w:rsidRDefault="002552F1" w:rsidP="4C8F85CA">
      <w:pPr>
        <w:spacing w:line="276" w:lineRule="auto"/>
        <w:jc w:val="both"/>
        <w:rPr>
          <w:rFonts w:ascii="Montserrat" w:eastAsia="Montserrat" w:hAnsi="Montserrat" w:cs="Montserrat"/>
          <w:b/>
          <w:bCs/>
          <w:sz w:val="17"/>
          <w:szCs w:val="17"/>
        </w:rPr>
      </w:pPr>
    </w:p>
    <w:p w14:paraId="4464624D" w14:textId="0170454E" w:rsidR="00E13ED7" w:rsidRDefault="00E13ED7" w:rsidP="65288C8E">
      <w:pPr>
        <w:spacing w:line="276" w:lineRule="auto"/>
        <w:jc w:val="both"/>
        <w:rPr>
          <w:rFonts w:ascii="Montserrat" w:eastAsia="Calibri" w:hAnsi="Montserrat" w:cs="Times New Roman"/>
          <w:sz w:val="17"/>
          <w:szCs w:val="17"/>
        </w:rPr>
      </w:pPr>
      <w:r w:rsidRPr="0A1837BD">
        <w:rPr>
          <w:rFonts w:ascii="Montserrat" w:hAnsi="Montserrat" w:cs="Times New Roman"/>
          <w:sz w:val="17"/>
          <w:szCs w:val="17"/>
        </w:rPr>
        <w:t xml:space="preserve">Vláda ČR schválila 23. července 2025 nový </w:t>
      </w:r>
      <w:r w:rsidR="008157A5" w:rsidRPr="0A1837BD">
        <w:rPr>
          <w:rFonts w:ascii="Montserrat" w:hAnsi="Montserrat" w:cs="Times New Roman"/>
          <w:sz w:val="17"/>
          <w:szCs w:val="17"/>
        </w:rPr>
        <w:t>POH</w:t>
      </w:r>
      <w:r w:rsidRPr="0A1837BD">
        <w:rPr>
          <w:rFonts w:ascii="Montserrat" w:hAnsi="Montserrat" w:cs="Times New Roman"/>
          <w:sz w:val="17"/>
          <w:szCs w:val="17"/>
        </w:rPr>
        <w:t xml:space="preserve">, který </w:t>
      </w:r>
      <w:r w:rsidR="006652CA" w:rsidRPr="0A1837BD">
        <w:rPr>
          <w:rFonts w:ascii="Montserrat" w:hAnsi="Montserrat" w:cs="Times New Roman"/>
          <w:sz w:val="17"/>
          <w:szCs w:val="17"/>
        </w:rPr>
        <w:t>určuje směr pro</w:t>
      </w:r>
      <w:r w:rsidRPr="0A1837BD">
        <w:rPr>
          <w:rFonts w:ascii="Montserrat" w:hAnsi="Montserrat" w:cs="Times New Roman"/>
          <w:sz w:val="17"/>
          <w:szCs w:val="17"/>
        </w:rPr>
        <w:t xml:space="preserve"> udržitelné nakládání s odpady </w:t>
      </w:r>
      <w:r w:rsidR="002D02FA" w:rsidRPr="0A1837BD">
        <w:rPr>
          <w:rFonts w:ascii="Montserrat" w:hAnsi="Montserrat" w:cs="Times New Roman"/>
          <w:sz w:val="17"/>
          <w:szCs w:val="17"/>
        </w:rPr>
        <w:t xml:space="preserve">v Česku </w:t>
      </w:r>
      <w:r w:rsidRPr="0A1837BD">
        <w:rPr>
          <w:rFonts w:ascii="Montserrat" w:hAnsi="Montserrat" w:cs="Times New Roman"/>
          <w:sz w:val="17"/>
          <w:szCs w:val="17"/>
        </w:rPr>
        <w:t xml:space="preserve">až do roku 2035. </w:t>
      </w:r>
      <w:r w:rsidR="00332287" w:rsidRPr="0A1837BD">
        <w:rPr>
          <w:rFonts w:ascii="Montserrat" w:hAnsi="Montserrat" w:cs="Times New Roman"/>
          <w:sz w:val="17"/>
          <w:szCs w:val="17"/>
        </w:rPr>
        <w:t xml:space="preserve">Jeho </w:t>
      </w:r>
      <w:r w:rsidR="6435DCD5" w:rsidRPr="0A1837BD">
        <w:rPr>
          <w:rFonts w:ascii="Montserrat" w:hAnsi="Montserrat" w:cs="Times New Roman"/>
          <w:sz w:val="17"/>
          <w:szCs w:val="17"/>
        </w:rPr>
        <w:t xml:space="preserve">hlavními </w:t>
      </w:r>
      <w:r w:rsidR="00332287" w:rsidRPr="0A1837BD">
        <w:rPr>
          <w:rFonts w:ascii="Montserrat" w:hAnsi="Montserrat" w:cs="Times New Roman"/>
          <w:sz w:val="17"/>
          <w:szCs w:val="17"/>
        </w:rPr>
        <w:t>cíl</w:t>
      </w:r>
      <w:r w:rsidR="65A6901B" w:rsidRPr="0A1837BD">
        <w:rPr>
          <w:rFonts w:ascii="Montserrat" w:hAnsi="Montserrat" w:cs="Times New Roman"/>
          <w:sz w:val="17"/>
          <w:szCs w:val="17"/>
        </w:rPr>
        <w:t>i</w:t>
      </w:r>
      <w:r w:rsidR="00332287" w:rsidRPr="0A1837BD">
        <w:rPr>
          <w:rFonts w:ascii="Montserrat" w:hAnsi="Montserrat" w:cs="Times New Roman"/>
          <w:sz w:val="17"/>
          <w:szCs w:val="17"/>
        </w:rPr>
        <w:t xml:space="preserve"> j</w:t>
      </w:r>
      <w:r w:rsidR="304300E7" w:rsidRPr="0A1837BD">
        <w:rPr>
          <w:rFonts w:ascii="Montserrat" w:hAnsi="Montserrat" w:cs="Times New Roman"/>
          <w:sz w:val="17"/>
          <w:szCs w:val="17"/>
        </w:rPr>
        <w:t>sou</w:t>
      </w:r>
      <w:r w:rsidR="00215FDA" w:rsidRPr="0A1837BD">
        <w:rPr>
          <w:rFonts w:ascii="Montserrat" w:hAnsi="Montserrat" w:cs="Times New Roman"/>
          <w:sz w:val="17"/>
          <w:szCs w:val="17"/>
        </w:rPr>
        <w:t xml:space="preserve"> </w:t>
      </w:r>
      <w:r w:rsidR="00332287" w:rsidRPr="0A1837BD">
        <w:rPr>
          <w:rFonts w:ascii="Montserrat" w:hAnsi="Montserrat" w:cs="Times New Roman"/>
          <w:sz w:val="17"/>
          <w:szCs w:val="17"/>
        </w:rPr>
        <w:t>předcházet</w:t>
      </w:r>
      <w:r w:rsidR="00215FDA" w:rsidRPr="0A1837BD">
        <w:rPr>
          <w:rFonts w:ascii="Montserrat" w:hAnsi="Montserrat" w:cs="Times New Roman"/>
          <w:sz w:val="17"/>
          <w:szCs w:val="17"/>
        </w:rPr>
        <w:t xml:space="preserve"> vzniku odpadů, </w:t>
      </w:r>
      <w:r w:rsidR="00154FD1">
        <w:rPr>
          <w:rFonts w:ascii="Montserrat" w:hAnsi="Montserrat" w:cs="Times New Roman"/>
          <w:sz w:val="17"/>
          <w:szCs w:val="17"/>
        </w:rPr>
        <w:t xml:space="preserve">snížit produkci směsného komunálního odpadu, </w:t>
      </w:r>
      <w:r w:rsidR="00215FDA" w:rsidRPr="0A1837BD">
        <w:rPr>
          <w:rFonts w:ascii="Montserrat" w:hAnsi="Montserrat" w:cs="Times New Roman"/>
          <w:sz w:val="17"/>
          <w:szCs w:val="17"/>
        </w:rPr>
        <w:t>zvýš</w:t>
      </w:r>
      <w:r w:rsidR="00AA5662" w:rsidRPr="0A1837BD">
        <w:rPr>
          <w:rFonts w:ascii="Montserrat" w:hAnsi="Montserrat" w:cs="Times New Roman"/>
          <w:sz w:val="17"/>
          <w:szCs w:val="17"/>
        </w:rPr>
        <w:t>it</w:t>
      </w:r>
      <w:r w:rsidR="00215FDA" w:rsidRPr="0A1837BD">
        <w:rPr>
          <w:rFonts w:ascii="Montserrat" w:hAnsi="Montserrat" w:cs="Times New Roman"/>
          <w:sz w:val="17"/>
          <w:szCs w:val="17"/>
        </w:rPr>
        <w:t xml:space="preserve"> mír</w:t>
      </w:r>
      <w:r w:rsidR="0035387B" w:rsidRPr="0A1837BD">
        <w:rPr>
          <w:rFonts w:ascii="Montserrat" w:hAnsi="Montserrat" w:cs="Times New Roman"/>
          <w:sz w:val="17"/>
          <w:szCs w:val="17"/>
        </w:rPr>
        <w:t>u</w:t>
      </w:r>
      <w:r w:rsidR="00215FDA" w:rsidRPr="0A1837BD">
        <w:rPr>
          <w:rFonts w:ascii="Montserrat" w:hAnsi="Montserrat" w:cs="Times New Roman"/>
          <w:sz w:val="17"/>
          <w:szCs w:val="17"/>
        </w:rPr>
        <w:t xml:space="preserve"> recyklace a </w:t>
      </w:r>
      <w:r w:rsidR="001B6CB7" w:rsidRPr="0A1837BD">
        <w:rPr>
          <w:rFonts w:ascii="Montserrat" w:hAnsi="Montserrat" w:cs="Times New Roman"/>
          <w:sz w:val="17"/>
          <w:szCs w:val="17"/>
        </w:rPr>
        <w:t>výrazně omezit skládkování</w:t>
      </w:r>
      <w:r w:rsidR="00215FDA" w:rsidRPr="0A1837BD">
        <w:rPr>
          <w:rFonts w:ascii="Montserrat" w:hAnsi="Montserrat" w:cs="Times New Roman"/>
          <w:sz w:val="17"/>
          <w:szCs w:val="17"/>
        </w:rPr>
        <w:t xml:space="preserve">, </w:t>
      </w:r>
      <w:r w:rsidR="1AF46AA4" w:rsidRPr="0A1837BD">
        <w:rPr>
          <w:rFonts w:ascii="Montserrat" w:hAnsi="Montserrat" w:cs="Times New Roman"/>
          <w:sz w:val="17"/>
          <w:szCs w:val="17"/>
        </w:rPr>
        <w:t xml:space="preserve">a to </w:t>
      </w:r>
      <w:r w:rsidR="60DB9CA9" w:rsidRPr="0A1837BD">
        <w:rPr>
          <w:rFonts w:ascii="Montserrat" w:hAnsi="Montserrat" w:cs="Times New Roman"/>
          <w:sz w:val="17"/>
          <w:szCs w:val="17"/>
        </w:rPr>
        <w:t>především</w:t>
      </w:r>
      <w:r w:rsidR="00215FDA" w:rsidRPr="0A1837BD">
        <w:rPr>
          <w:rFonts w:ascii="Montserrat" w:hAnsi="Montserrat" w:cs="Times New Roman"/>
          <w:sz w:val="17"/>
          <w:szCs w:val="17"/>
        </w:rPr>
        <w:t xml:space="preserve"> biologicky rozložitelných složek.</w:t>
      </w:r>
      <w:r w:rsidR="05FD6060" w:rsidRPr="0A1837BD">
        <w:rPr>
          <w:rFonts w:ascii="Montserrat" w:hAnsi="Montserrat" w:cs="Times New Roman"/>
          <w:sz w:val="17"/>
          <w:szCs w:val="17"/>
        </w:rPr>
        <w:t xml:space="preserve"> </w:t>
      </w:r>
      <w:r w:rsidR="4FF91633" w:rsidRPr="0A1837BD">
        <w:rPr>
          <w:rFonts w:ascii="Montserrat" w:eastAsia="Calibri" w:hAnsi="Montserrat" w:cs="Times New Roman"/>
          <w:sz w:val="17"/>
          <w:szCs w:val="17"/>
        </w:rPr>
        <w:t>Od roku 203</w:t>
      </w:r>
      <w:r w:rsidR="00294A53" w:rsidRPr="0A1837BD">
        <w:rPr>
          <w:rFonts w:ascii="Montserrat" w:eastAsia="Calibri" w:hAnsi="Montserrat" w:cs="Times New Roman"/>
          <w:sz w:val="17"/>
          <w:szCs w:val="17"/>
        </w:rPr>
        <w:t>0</w:t>
      </w:r>
      <w:r w:rsidR="4FF91633" w:rsidRPr="0A1837BD">
        <w:rPr>
          <w:rFonts w:ascii="Montserrat" w:eastAsia="Calibri" w:hAnsi="Montserrat" w:cs="Times New Roman"/>
          <w:sz w:val="17"/>
          <w:szCs w:val="17"/>
        </w:rPr>
        <w:t xml:space="preserve"> navíc vstoupí v platnost zákaz skládkování využitelných odpadů.</w:t>
      </w:r>
    </w:p>
    <w:p w14:paraId="027F0793" w14:textId="77777777" w:rsidR="007270EB" w:rsidRDefault="007270EB" w:rsidP="519A07C6">
      <w:pPr>
        <w:spacing w:line="276" w:lineRule="auto"/>
        <w:jc w:val="both"/>
        <w:rPr>
          <w:rFonts w:ascii="Montserrat" w:hAnsi="Montserrat" w:cs="Times New Roman"/>
          <w:sz w:val="17"/>
          <w:szCs w:val="17"/>
        </w:rPr>
      </w:pPr>
    </w:p>
    <w:p w14:paraId="1C66944A" w14:textId="2175A716" w:rsidR="00FF5E84" w:rsidRDefault="006E58A8" w:rsidP="65288C8E">
      <w:pPr>
        <w:spacing w:line="276" w:lineRule="auto"/>
        <w:jc w:val="both"/>
        <w:rPr>
          <w:rFonts w:ascii="Montserrat" w:hAnsi="Montserrat" w:cs="Times New Roman"/>
          <w:sz w:val="17"/>
          <w:szCs w:val="17"/>
        </w:rPr>
      </w:pPr>
      <w:r w:rsidRPr="1686E1EA">
        <w:rPr>
          <w:rFonts w:ascii="Montserrat" w:eastAsia="Calibri" w:hAnsi="Montserrat" w:cs="Times New Roman"/>
          <w:sz w:val="17"/>
          <w:szCs w:val="17"/>
        </w:rPr>
        <w:t xml:space="preserve">Aby bylo možné </w:t>
      </w:r>
      <w:r w:rsidR="00A71521" w:rsidRPr="1686E1EA">
        <w:rPr>
          <w:rFonts w:ascii="Montserrat" w:eastAsia="Calibri" w:hAnsi="Montserrat" w:cs="Times New Roman"/>
          <w:sz w:val="17"/>
          <w:szCs w:val="17"/>
        </w:rPr>
        <w:t>tento</w:t>
      </w:r>
      <w:r w:rsidR="0022385A" w:rsidRPr="1686E1EA">
        <w:rPr>
          <w:rFonts w:ascii="Montserrat" w:eastAsia="Calibri" w:hAnsi="Montserrat" w:cs="Times New Roman"/>
          <w:sz w:val="17"/>
          <w:szCs w:val="17"/>
        </w:rPr>
        <w:t xml:space="preserve"> cíl</w:t>
      </w:r>
      <w:r w:rsidRPr="1686E1EA">
        <w:rPr>
          <w:rFonts w:ascii="Montserrat" w:eastAsia="Calibri" w:hAnsi="Montserrat" w:cs="Times New Roman"/>
          <w:sz w:val="17"/>
          <w:szCs w:val="17"/>
        </w:rPr>
        <w:t xml:space="preserve"> naplnit</w:t>
      </w:r>
      <w:r w:rsidRPr="1686E1EA">
        <w:rPr>
          <w:rFonts w:ascii="Montserrat" w:hAnsi="Montserrat" w:cs="Times New Roman"/>
          <w:sz w:val="17"/>
          <w:szCs w:val="17"/>
        </w:rPr>
        <w:t>,</w:t>
      </w:r>
      <w:r w:rsidR="3EFE293D" w:rsidRPr="1686E1EA">
        <w:rPr>
          <w:rFonts w:ascii="Montserrat" w:hAnsi="Montserrat" w:cs="Times New Roman"/>
          <w:sz w:val="17"/>
          <w:szCs w:val="17"/>
        </w:rPr>
        <w:t xml:space="preserve"> klade </w:t>
      </w:r>
      <w:r w:rsidR="003B350B" w:rsidRPr="1686E1EA">
        <w:rPr>
          <w:rFonts w:ascii="Montserrat" w:hAnsi="Montserrat" w:cs="Times New Roman"/>
          <w:sz w:val="17"/>
          <w:szCs w:val="17"/>
        </w:rPr>
        <w:t xml:space="preserve">plán důraz na </w:t>
      </w:r>
      <w:r w:rsidR="00C72078" w:rsidRPr="1686E1EA">
        <w:rPr>
          <w:rFonts w:ascii="Montserrat" w:hAnsi="Montserrat" w:cs="Times New Roman"/>
          <w:sz w:val="17"/>
          <w:szCs w:val="17"/>
        </w:rPr>
        <w:t xml:space="preserve">efektivní </w:t>
      </w:r>
      <w:r w:rsidR="003B350B" w:rsidRPr="1686E1EA">
        <w:rPr>
          <w:rFonts w:ascii="Montserrat" w:hAnsi="Montserrat" w:cs="Times New Roman"/>
          <w:sz w:val="17"/>
          <w:szCs w:val="17"/>
        </w:rPr>
        <w:t xml:space="preserve">nakládání s biologicky rozložitelným odpadem, zejména s kuchyňskými zbytky. </w:t>
      </w:r>
      <w:r w:rsidR="00FF5E84" w:rsidRPr="1686E1EA">
        <w:rPr>
          <w:rFonts w:ascii="Montserrat" w:eastAsia="Montserrat" w:hAnsi="Montserrat" w:cs="Montserrat"/>
          <w:sz w:val="17"/>
          <w:szCs w:val="17"/>
        </w:rPr>
        <w:t xml:space="preserve">Podle odhadů </w:t>
      </w:r>
      <w:r w:rsidR="451C4144" w:rsidRPr="1686E1EA">
        <w:rPr>
          <w:rFonts w:ascii="Montserrat" w:eastAsia="Montserrat" w:hAnsi="Montserrat" w:cs="Montserrat"/>
          <w:sz w:val="17"/>
          <w:szCs w:val="17"/>
        </w:rPr>
        <w:t xml:space="preserve">by se </w:t>
      </w:r>
      <w:r w:rsidR="651E9780" w:rsidRPr="1686E1EA">
        <w:rPr>
          <w:rFonts w:ascii="Montserrat" w:eastAsia="Montserrat" w:hAnsi="Montserrat" w:cs="Montserrat"/>
          <w:sz w:val="17"/>
          <w:szCs w:val="17"/>
        </w:rPr>
        <w:t>jeho</w:t>
      </w:r>
      <w:r w:rsidR="00FF5E84" w:rsidRPr="1686E1EA">
        <w:rPr>
          <w:rFonts w:ascii="Montserrat" w:eastAsia="Montserrat" w:hAnsi="Montserrat" w:cs="Montserrat"/>
          <w:sz w:val="17"/>
          <w:szCs w:val="17"/>
        </w:rPr>
        <w:t xml:space="preserve"> </w:t>
      </w:r>
      <w:r w:rsidR="00FF5E84" w:rsidRPr="1686E1EA">
        <w:rPr>
          <w:rFonts w:ascii="Montserrat" w:hAnsi="Montserrat" w:cs="Times New Roman"/>
          <w:sz w:val="17"/>
          <w:szCs w:val="17"/>
        </w:rPr>
        <w:t>celková produkce</w:t>
      </w:r>
      <w:r w:rsidR="006C5108" w:rsidRPr="1686E1EA">
        <w:rPr>
          <w:rFonts w:ascii="Montserrat" w:hAnsi="Montserrat" w:cs="Times New Roman"/>
          <w:sz w:val="17"/>
          <w:szCs w:val="17"/>
        </w:rPr>
        <w:t xml:space="preserve"> </w:t>
      </w:r>
      <w:r w:rsidR="00FF5E84" w:rsidRPr="1686E1EA">
        <w:rPr>
          <w:rFonts w:ascii="Montserrat" w:hAnsi="Montserrat" w:cs="Times New Roman"/>
          <w:sz w:val="17"/>
          <w:szCs w:val="17"/>
        </w:rPr>
        <w:t xml:space="preserve">měla do roku 2035 zdvojnásobit ze současných 900 tis. na 1,9 mil. </w:t>
      </w:r>
      <w:r w:rsidR="1779ED53" w:rsidRPr="1686E1EA">
        <w:rPr>
          <w:rFonts w:ascii="Montserrat" w:hAnsi="Montserrat" w:cs="Times New Roman"/>
          <w:sz w:val="17"/>
          <w:szCs w:val="17"/>
        </w:rPr>
        <w:t>t</w:t>
      </w:r>
      <w:r w:rsidR="00FF5E84" w:rsidRPr="1686E1EA">
        <w:rPr>
          <w:rFonts w:ascii="Montserrat" w:hAnsi="Montserrat" w:cs="Times New Roman"/>
          <w:sz w:val="17"/>
          <w:szCs w:val="17"/>
        </w:rPr>
        <w:t>un</w:t>
      </w:r>
      <w:r w:rsidR="25F6C185" w:rsidRPr="1686E1EA">
        <w:rPr>
          <w:rFonts w:ascii="Montserrat" w:hAnsi="Montserrat" w:cs="Times New Roman"/>
          <w:sz w:val="17"/>
          <w:szCs w:val="17"/>
        </w:rPr>
        <w:t xml:space="preserve"> ročně</w:t>
      </w:r>
      <w:r w:rsidR="00FF5E84" w:rsidRPr="1686E1EA">
        <w:rPr>
          <w:rFonts w:ascii="Montserrat" w:hAnsi="Montserrat" w:cs="Times New Roman"/>
          <w:sz w:val="17"/>
          <w:szCs w:val="17"/>
        </w:rPr>
        <w:t>. Plán proto p</w:t>
      </w:r>
      <w:r w:rsidR="003B350B" w:rsidRPr="1686E1EA">
        <w:rPr>
          <w:rFonts w:ascii="Montserrat" w:hAnsi="Montserrat" w:cs="Times New Roman"/>
          <w:sz w:val="17"/>
          <w:szCs w:val="17"/>
        </w:rPr>
        <w:t xml:space="preserve">očítá s rozšiřováním odděleného sběru tohoto druhu odpadu v domácnostech, školách či gastronomických provozech a s </w:t>
      </w:r>
      <w:r w:rsidR="0163DB7D" w:rsidRPr="1686E1EA">
        <w:rPr>
          <w:rFonts w:ascii="Montserrat" w:hAnsi="Montserrat" w:cs="Times New Roman"/>
          <w:sz w:val="17"/>
          <w:szCs w:val="17"/>
        </w:rPr>
        <w:t>vy</w:t>
      </w:r>
      <w:r w:rsidR="003B350B" w:rsidRPr="1686E1EA">
        <w:rPr>
          <w:rFonts w:ascii="Montserrat" w:hAnsi="Montserrat" w:cs="Times New Roman"/>
          <w:sz w:val="17"/>
          <w:szCs w:val="17"/>
        </w:rPr>
        <w:t xml:space="preserve">budováním </w:t>
      </w:r>
      <w:r w:rsidR="05C098BA" w:rsidRPr="1686E1EA">
        <w:rPr>
          <w:rFonts w:ascii="Montserrat" w:hAnsi="Montserrat" w:cs="Times New Roman"/>
          <w:sz w:val="17"/>
          <w:szCs w:val="17"/>
        </w:rPr>
        <w:t xml:space="preserve">potřebné </w:t>
      </w:r>
      <w:r w:rsidR="40CFB329" w:rsidRPr="1686E1EA">
        <w:rPr>
          <w:rFonts w:ascii="Montserrat" w:hAnsi="Montserrat" w:cs="Times New Roman"/>
          <w:sz w:val="17"/>
          <w:szCs w:val="17"/>
        </w:rPr>
        <w:t>infrastruktury – od</w:t>
      </w:r>
      <w:r w:rsidR="40CFB329" w:rsidRPr="1686E1EA">
        <w:rPr>
          <w:rFonts w:ascii="Montserrat" w:eastAsia="Montserrat" w:hAnsi="Montserrat" w:cs="Montserrat"/>
          <w:sz w:val="17"/>
          <w:szCs w:val="17"/>
        </w:rPr>
        <w:t xml:space="preserve"> sběrných nádob a dvorů přes svozová vozidla až po koncová zařízení, jakými jsou kompostárny a bioplynové stanice. Ty umožní odpad energeticky využít a přeměnit na zelený plyn, elektřinu, teplo či kvalitní digestát využitelný v zemědělství.</w:t>
      </w:r>
    </w:p>
    <w:p w14:paraId="39A4187E" w14:textId="1D5B83F6" w:rsidR="00FF5E84" w:rsidRDefault="00FF5E84" w:rsidP="65288C8E">
      <w:pPr>
        <w:spacing w:line="276" w:lineRule="auto"/>
        <w:jc w:val="both"/>
        <w:rPr>
          <w:rFonts w:ascii="Montserrat" w:hAnsi="Montserrat" w:cs="Times New Roman"/>
          <w:sz w:val="17"/>
          <w:szCs w:val="17"/>
        </w:rPr>
      </w:pPr>
    </w:p>
    <w:p w14:paraId="2B1364C8" w14:textId="3A55A2D2" w:rsidR="003B350B" w:rsidRPr="00F52F4B" w:rsidRDefault="00A767CF" w:rsidP="4C8F85CA">
      <w:pPr>
        <w:spacing w:line="276" w:lineRule="auto"/>
        <w:jc w:val="both"/>
        <w:rPr>
          <w:rFonts w:ascii="Montserrat" w:eastAsia="Montserrat" w:hAnsi="Montserrat" w:cs="Montserrat"/>
          <w:sz w:val="17"/>
          <w:szCs w:val="17"/>
        </w:rPr>
      </w:pPr>
      <w:r w:rsidRPr="65288C8E">
        <w:rPr>
          <w:rFonts w:ascii="Montserrat" w:hAnsi="Montserrat" w:cs="Times New Roman"/>
          <w:sz w:val="17"/>
          <w:szCs w:val="17"/>
        </w:rPr>
        <w:t>Obcím a městům se zavedením</w:t>
      </w:r>
      <w:r w:rsidR="00383A70" w:rsidRPr="65288C8E">
        <w:rPr>
          <w:rFonts w:ascii="Montserrat" w:hAnsi="Montserrat" w:cs="Times New Roman"/>
          <w:sz w:val="17"/>
          <w:szCs w:val="17"/>
        </w:rPr>
        <w:t xml:space="preserve"> tohoto</w:t>
      </w:r>
      <w:r w:rsidRPr="65288C8E">
        <w:rPr>
          <w:rFonts w:ascii="Montserrat" w:hAnsi="Montserrat" w:cs="Times New Roman"/>
          <w:sz w:val="17"/>
          <w:szCs w:val="17"/>
        </w:rPr>
        <w:t xml:space="preserve"> </w:t>
      </w:r>
      <w:r w:rsidR="00421ED9" w:rsidRPr="65288C8E">
        <w:rPr>
          <w:rFonts w:ascii="Montserrat" w:hAnsi="Montserrat" w:cs="Times New Roman"/>
          <w:sz w:val="17"/>
          <w:szCs w:val="17"/>
        </w:rPr>
        <w:t xml:space="preserve">systému separace </w:t>
      </w:r>
      <w:proofErr w:type="spellStart"/>
      <w:r w:rsidR="00421ED9" w:rsidRPr="65288C8E">
        <w:rPr>
          <w:rFonts w:ascii="Montserrat" w:hAnsi="Montserrat" w:cs="Times New Roman"/>
          <w:sz w:val="17"/>
          <w:szCs w:val="17"/>
        </w:rPr>
        <w:t>gastroodpadu</w:t>
      </w:r>
      <w:proofErr w:type="spellEnd"/>
      <w:r w:rsidR="00421ED9" w:rsidRPr="65288C8E">
        <w:rPr>
          <w:rFonts w:ascii="Montserrat" w:hAnsi="Montserrat" w:cs="Times New Roman"/>
          <w:sz w:val="17"/>
          <w:szCs w:val="17"/>
        </w:rPr>
        <w:t xml:space="preserve"> od </w:t>
      </w:r>
      <w:r w:rsidRPr="65288C8E">
        <w:rPr>
          <w:rFonts w:ascii="Montserrat" w:hAnsi="Montserrat" w:cs="Times New Roman"/>
          <w:sz w:val="17"/>
          <w:szCs w:val="17"/>
        </w:rPr>
        <w:t xml:space="preserve">komunálního významně </w:t>
      </w:r>
      <w:r w:rsidR="008A52DC" w:rsidRPr="65288C8E">
        <w:rPr>
          <w:rFonts w:ascii="Montserrat" w:hAnsi="Montserrat" w:cs="Times New Roman"/>
          <w:sz w:val="17"/>
          <w:szCs w:val="17"/>
        </w:rPr>
        <w:t>pomáhá</w:t>
      </w:r>
      <w:r w:rsidRPr="65288C8E">
        <w:rPr>
          <w:rFonts w:ascii="Montserrat" w:hAnsi="Montserrat" w:cs="Times New Roman"/>
          <w:sz w:val="17"/>
          <w:szCs w:val="17"/>
        </w:rPr>
        <w:t xml:space="preserve"> i projekt </w:t>
      </w:r>
      <w:r w:rsidR="006C5108">
        <w:rPr>
          <w:rFonts w:ascii="Montserrat" w:hAnsi="Montserrat" w:cs="Times New Roman"/>
          <w:sz w:val="17"/>
          <w:szCs w:val="17"/>
        </w:rPr>
        <w:t>„</w:t>
      </w:r>
      <w:r w:rsidRPr="65288C8E">
        <w:rPr>
          <w:rFonts w:ascii="Montserrat" w:hAnsi="Montserrat" w:cs="Times New Roman"/>
          <w:sz w:val="17"/>
          <w:szCs w:val="17"/>
        </w:rPr>
        <w:t>Třídím gastro</w:t>
      </w:r>
      <w:r w:rsidR="006C5108">
        <w:rPr>
          <w:rFonts w:ascii="Montserrat" w:hAnsi="Montserrat" w:cs="Times New Roman"/>
          <w:sz w:val="17"/>
          <w:szCs w:val="17"/>
        </w:rPr>
        <w:t>“</w:t>
      </w:r>
      <w:r w:rsidR="5792454B" w:rsidRPr="65288C8E">
        <w:rPr>
          <w:rFonts w:ascii="Montserrat" w:hAnsi="Montserrat" w:cs="Times New Roman"/>
          <w:sz w:val="17"/>
          <w:szCs w:val="17"/>
        </w:rPr>
        <w:t xml:space="preserve">. Ten aktuálně již </w:t>
      </w:r>
      <w:r w:rsidR="00E1042A" w:rsidRPr="65288C8E">
        <w:rPr>
          <w:rFonts w:ascii="Montserrat" w:eastAsia="Montserrat" w:hAnsi="Montserrat" w:cs="Montserrat"/>
          <w:sz w:val="17"/>
          <w:szCs w:val="17"/>
        </w:rPr>
        <w:t>v pěti krajích v Česku</w:t>
      </w:r>
      <w:r w:rsidR="00CC3BFD" w:rsidRPr="65288C8E">
        <w:rPr>
          <w:rFonts w:ascii="Montserrat" w:eastAsia="Montserrat" w:hAnsi="Montserrat" w:cs="Montserrat"/>
          <w:sz w:val="17"/>
          <w:szCs w:val="17"/>
        </w:rPr>
        <w:t xml:space="preserve"> </w:t>
      </w:r>
      <w:r w:rsidRPr="65288C8E">
        <w:rPr>
          <w:rFonts w:ascii="Montserrat" w:eastAsia="Montserrat" w:hAnsi="Montserrat" w:cs="Montserrat"/>
          <w:sz w:val="17"/>
          <w:szCs w:val="17"/>
        </w:rPr>
        <w:t xml:space="preserve">zajišťuje svoz a nízkoemisní zpracování </w:t>
      </w:r>
      <w:proofErr w:type="spellStart"/>
      <w:r w:rsidRPr="65288C8E">
        <w:rPr>
          <w:rFonts w:ascii="Montserrat" w:eastAsia="Montserrat" w:hAnsi="Montserrat" w:cs="Montserrat"/>
          <w:sz w:val="17"/>
          <w:szCs w:val="17"/>
        </w:rPr>
        <w:t>gastroodpadu</w:t>
      </w:r>
      <w:proofErr w:type="spellEnd"/>
      <w:r w:rsidRPr="65288C8E">
        <w:rPr>
          <w:rFonts w:ascii="Montserrat" w:eastAsia="Montserrat" w:hAnsi="Montserrat" w:cs="Montserrat"/>
          <w:sz w:val="17"/>
          <w:szCs w:val="17"/>
        </w:rPr>
        <w:t xml:space="preserve"> v bioplynových stanicích v Rapotíně a Vyškově. </w:t>
      </w:r>
      <w:r w:rsidR="38F0A8F2" w:rsidRPr="65288C8E">
        <w:rPr>
          <w:rFonts w:ascii="Montserrat" w:eastAsia="Montserrat" w:hAnsi="Montserrat" w:cs="Montserrat"/>
          <w:sz w:val="17"/>
          <w:szCs w:val="17"/>
        </w:rPr>
        <w:t>Díky tomu se snižuje objem odpadu v černých popelnicích</w:t>
      </w:r>
      <w:r w:rsidR="660ACC76" w:rsidRPr="65288C8E">
        <w:rPr>
          <w:rFonts w:ascii="Montserrat" w:eastAsia="Montserrat" w:hAnsi="Montserrat" w:cs="Montserrat"/>
          <w:sz w:val="17"/>
          <w:szCs w:val="17"/>
        </w:rPr>
        <w:t>,</w:t>
      </w:r>
      <w:r w:rsidR="38F0A8F2" w:rsidRPr="65288C8E">
        <w:rPr>
          <w:rFonts w:ascii="Montserrat" w:eastAsia="Montserrat" w:hAnsi="Montserrat" w:cs="Montserrat"/>
          <w:sz w:val="17"/>
          <w:szCs w:val="17"/>
        </w:rPr>
        <w:t xml:space="preserve"> a tedy i na skládkách a zároveň klesají emise skleníkových plynů. </w:t>
      </w:r>
    </w:p>
    <w:p w14:paraId="3E4E2BDD" w14:textId="3ACC11E9" w:rsidR="00A04CDA" w:rsidRDefault="00A04CDA" w:rsidP="4C8F85CA">
      <w:pPr>
        <w:spacing w:line="276" w:lineRule="auto"/>
        <w:jc w:val="both"/>
        <w:rPr>
          <w:rFonts w:ascii="Montserrat" w:eastAsia="Montserrat" w:hAnsi="Montserrat" w:cs="Montserrat"/>
          <w:sz w:val="17"/>
          <w:szCs w:val="17"/>
        </w:rPr>
      </w:pPr>
    </w:p>
    <w:p w14:paraId="63EA4D21" w14:textId="57A620E2" w:rsidR="28A67EF8" w:rsidRDefault="28A67EF8" w:rsidP="4C8F85CA">
      <w:pPr>
        <w:spacing w:line="276" w:lineRule="auto"/>
        <w:jc w:val="both"/>
        <w:rPr>
          <w:rFonts w:ascii="Montserrat" w:eastAsia="Montserrat" w:hAnsi="Montserrat" w:cs="Montserrat"/>
          <w:b/>
          <w:bCs/>
          <w:sz w:val="17"/>
          <w:szCs w:val="17"/>
        </w:rPr>
      </w:pPr>
      <w:r w:rsidRPr="4C8F85CA">
        <w:rPr>
          <w:rFonts w:ascii="Montserrat" w:eastAsia="Montserrat" w:hAnsi="Montserrat" w:cs="Montserrat"/>
          <w:b/>
          <w:bCs/>
          <w:sz w:val="17"/>
          <w:szCs w:val="17"/>
        </w:rPr>
        <w:t>Akční plán rozvoje</w:t>
      </w:r>
      <w:r w:rsidR="001B395C">
        <w:rPr>
          <w:rFonts w:ascii="Montserrat" w:eastAsia="Montserrat" w:hAnsi="Montserrat" w:cs="Montserrat"/>
          <w:b/>
          <w:bCs/>
          <w:sz w:val="17"/>
          <w:szCs w:val="17"/>
        </w:rPr>
        <w:t xml:space="preserve"> </w:t>
      </w:r>
      <w:r w:rsidRPr="4C8F85CA">
        <w:rPr>
          <w:rFonts w:ascii="Montserrat" w:eastAsia="Montserrat" w:hAnsi="Montserrat" w:cs="Montserrat"/>
          <w:b/>
          <w:bCs/>
          <w:sz w:val="17"/>
          <w:szCs w:val="17"/>
        </w:rPr>
        <w:t>biometanu</w:t>
      </w:r>
    </w:p>
    <w:p w14:paraId="57D87915" w14:textId="77777777" w:rsidR="002552F1" w:rsidRDefault="002552F1" w:rsidP="4C8F85CA">
      <w:pPr>
        <w:spacing w:line="276" w:lineRule="auto"/>
        <w:jc w:val="both"/>
        <w:rPr>
          <w:rFonts w:ascii="Montserrat" w:eastAsia="Montserrat" w:hAnsi="Montserrat" w:cs="Montserrat"/>
          <w:b/>
          <w:bCs/>
          <w:sz w:val="17"/>
          <w:szCs w:val="17"/>
        </w:rPr>
      </w:pPr>
    </w:p>
    <w:p w14:paraId="1789C225" w14:textId="7429B59D" w:rsidR="00F61F26" w:rsidRDefault="00B06C34" w:rsidP="4C8F85CA">
      <w:pPr>
        <w:spacing w:line="276" w:lineRule="auto"/>
        <w:jc w:val="both"/>
        <w:rPr>
          <w:rFonts w:ascii="Montserrat" w:hAnsi="Montserrat" w:cs="Times New Roman"/>
          <w:sz w:val="17"/>
          <w:szCs w:val="17"/>
        </w:rPr>
      </w:pPr>
      <w:r w:rsidRPr="65288C8E">
        <w:rPr>
          <w:rFonts w:ascii="Montserrat" w:hAnsi="Montserrat" w:cs="Times New Roman"/>
          <w:sz w:val="17"/>
          <w:szCs w:val="17"/>
        </w:rPr>
        <w:t>Současně</w:t>
      </w:r>
      <w:r w:rsidR="00A04CDA" w:rsidRPr="65288C8E">
        <w:rPr>
          <w:rFonts w:ascii="Montserrat" w:hAnsi="Montserrat" w:cs="Times New Roman"/>
          <w:sz w:val="17"/>
          <w:szCs w:val="17"/>
        </w:rPr>
        <w:t xml:space="preserve"> s</w:t>
      </w:r>
      <w:r w:rsidRPr="65288C8E">
        <w:rPr>
          <w:rFonts w:ascii="Montserrat" w:hAnsi="Montserrat" w:cs="Times New Roman"/>
          <w:sz w:val="17"/>
          <w:szCs w:val="17"/>
        </w:rPr>
        <w:t> P</w:t>
      </w:r>
      <w:r w:rsidR="70A5C982" w:rsidRPr="65288C8E">
        <w:rPr>
          <w:rFonts w:ascii="Montserrat" w:hAnsi="Montserrat" w:cs="Times New Roman"/>
          <w:sz w:val="17"/>
          <w:szCs w:val="17"/>
        </w:rPr>
        <w:t xml:space="preserve">OH </w:t>
      </w:r>
      <w:r w:rsidRPr="65288C8E">
        <w:rPr>
          <w:rFonts w:ascii="Montserrat" w:hAnsi="Montserrat" w:cs="Times New Roman"/>
          <w:sz w:val="17"/>
          <w:szCs w:val="17"/>
        </w:rPr>
        <w:t xml:space="preserve">představila </w:t>
      </w:r>
      <w:r w:rsidR="00A04CDA" w:rsidRPr="65288C8E">
        <w:rPr>
          <w:rFonts w:ascii="Montserrat" w:hAnsi="Montserrat" w:cs="Times New Roman"/>
          <w:sz w:val="17"/>
          <w:szCs w:val="17"/>
        </w:rPr>
        <w:t xml:space="preserve">vláda </w:t>
      </w:r>
      <w:r w:rsidR="0046740B" w:rsidRPr="65288C8E">
        <w:rPr>
          <w:rFonts w:ascii="Montserrat" w:hAnsi="Montserrat" w:cs="Times New Roman"/>
          <w:sz w:val="17"/>
          <w:szCs w:val="17"/>
        </w:rPr>
        <w:t xml:space="preserve">koncem července </w:t>
      </w:r>
      <w:r w:rsidR="00A04CDA" w:rsidRPr="65288C8E">
        <w:rPr>
          <w:rFonts w:ascii="Montserrat" w:hAnsi="Montserrat" w:cs="Times New Roman"/>
          <w:sz w:val="17"/>
          <w:szCs w:val="17"/>
        </w:rPr>
        <w:t>také Akční plán podpory rozvoje využívání biometanu.</w:t>
      </w:r>
      <w:r w:rsidR="00723353" w:rsidRPr="65288C8E">
        <w:rPr>
          <w:rFonts w:ascii="Montserrat" w:hAnsi="Montserrat" w:cs="Times New Roman"/>
          <w:sz w:val="17"/>
          <w:szCs w:val="17"/>
        </w:rPr>
        <w:t xml:space="preserve"> Ten navazuje na Národní energeticko-klimatický plán (NEKP) a </w:t>
      </w:r>
      <w:r w:rsidR="00760196" w:rsidRPr="65288C8E">
        <w:rPr>
          <w:rFonts w:ascii="Montserrat" w:hAnsi="Montserrat" w:cs="Times New Roman"/>
          <w:sz w:val="17"/>
          <w:szCs w:val="17"/>
        </w:rPr>
        <w:t>novelu zákona o podporovaných zdrojích energie. P</w:t>
      </w:r>
      <w:r w:rsidR="587063D7" w:rsidRPr="65288C8E">
        <w:rPr>
          <w:rFonts w:ascii="Montserrat" w:hAnsi="Montserrat" w:cs="Times New Roman"/>
          <w:sz w:val="17"/>
          <w:szCs w:val="17"/>
        </w:rPr>
        <w:t>lán p</w:t>
      </w:r>
      <w:r w:rsidR="00723353" w:rsidRPr="65288C8E">
        <w:rPr>
          <w:rFonts w:ascii="Montserrat" w:hAnsi="Montserrat" w:cs="Times New Roman"/>
          <w:sz w:val="17"/>
          <w:szCs w:val="17"/>
        </w:rPr>
        <w:t>očítá s postupným nárůstem produkce biometanu, zejména</w:t>
      </w:r>
      <w:r w:rsidR="26411EBD" w:rsidRPr="65288C8E">
        <w:rPr>
          <w:rFonts w:ascii="Montserrat" w:hAnsi="Montserrat" w:cs="Times New Roman"/>
          <w:sz w:val="17"/>
          <w:szCs w:val="17"/>
        </w:rPr>
        <w:t xml:space="preserve"> díky</w:t>
      </w:r>
      <w:r w:rsidR="00723353" w:rsidRPr="65288C8E">
        <w:rPr>
          <w:rFonts w:ascii="Montserrat" w:hAnsi="Montserrat" w:cs="Times New Roman"/>
          <w:sz w:val="17"/>
          <w:szCs w:val="17"/>
        </w:rPr>
        <w:t xml:space="preserve"> transformac</w:t>
      </w:r>
      <w:r w:rsidR="70A5F687" w:rsidRPr="65288C8E">
        <w:rPr>
          <w:rFonts w:ascii="Montserrat" w:hAnsi="Montserrat" w:cs="Times New Roman"/>
          <w:sz w:val="17"/>
          <w:szCs w:val="17"/>
        </w:rPr>
        <w:t>i</w:t>
      </w:r>
      <w:r w:rsidR="00723353" w:rsidRPr="65288C8E">
        <w:rPr>
          <w:rFonts w:ascii="Montserrat" w:hAnsi="Montserrat" w:cs="Times New Roman"/>
          <w:sz w:val="17"/>
          <w:szCs w:val="17"/>
        </w:rPr>
        <w:t xml:space="preserve"> </w:t>
      </w:r>
      <w:r w:rsidR="79A05415" w:rsidRPr="65288C8E">
        <w:rPr>
          <w:rFonts w:ascii="Montserrat" w:hAnsi="Montserrat" w:cs="Times New Roman"/>
          <w:sz w:val="17"/>
          <w:szCs w:val="17"/>
        </w:rPr>
        <w:t>přibližně</w:t>
      </w:r>
      <w:r w:rsidR="00723353" w:rsidRPr="65288C8E">
        <w:rPr>
          <w:rFonts w:ascii="Montserrat" w:hAnsi="Montserrat" w:cs="Times New Roman"/>
          <w:sz w:val="17"/>
          <w:szCs w:val="17"/>
        </w:rPr>
        <w:t xml:space="preserve"> poloviny bioplynových stanic na </w:t>
      </w:r>
      <w:proofErr w:type="spellStart"/>
      <w:r w:rsidR="00723353" w:rsidRPr="65288C8E">
        <w:rPr>
          <w:rFonts w:ascii="Montserrat" w:hAnsi="Montserrat" w:cs="Times New Roman"/>
          <w:sz w:val="17"/>
          <w:szCs w:val="17"/>
        </w:rPr>
        <w:t>biometanové</w:t>
      </w:r>
      <w:proofErr w:type="spellEnd"/>
      <w:r w:rsidR="00723353" w:rsidRPr="65288C8E">
        <w:rPr>
          <w:rFonts w:ascii="Montserrat" w:hAnsi="Montserrat" w:cs="Times New Roman"/>
          <w:sz w:val="17"/>
          <w:szCs w:val="17"/>
        </w:rPr>
        <w:t xml:space="preserve">. </w:t>
      </w:r>
      <w:r w:rsidR="00A04CDA" w:rsidRPr="65288C8E">
        <w:rPr>
          <w:rFonts w:ascii="Montserrat" w:hAnsi="Montserrat" w:cs="Times New Roman"/>
          <w:sz w:val="17"/>
          <w:szCs w:val="17"/>
        </w:rPr>
        <w:t xml:space="preserve"> </w:t>
      </w:r>
      <w:r w:rsidR="00F61F26" w:rsidRPr="65288C8E">
        <w:rPr>
          <w:rFonts w:ascii="Montserrat" w:hAnsi="Montserrat" w:cs="Times New Roman"/>
          <w:sz w:val="17"/>
          <w:szCs w:val="17"/>
        </w:rPr>
        <w:t xml:space="preserve">Do roku 2029 by tak mělo být v Česku vybudováno minimálně 100 </w:t>
      </w:r>
      <w:proofErr w:type="spellStart"/>
      <w:r w:rsidR="00F61F26" w:rsidRPr="65288C8E">
        <w:rPr>
          <w:rFonts w:ascii="Montserrat" w:hAnsi="Montserrat" w:cs="Times New Roman"/>
          <w:sz w:val="17"/>
          <w:szCs w:val="17"/>
        </w:rPr>
        <w:t>biometanových</w:t>
      </w:r>
      <w:proofErr w:type="spellEnd"/>
      <w:r w:rsidR="00F61F26" w:rsidRPr="65288C8E">
        <w:rPr>
          <w:rFonts w:ascii="Montserrat" w:hAnsi="Montserrat" w:cs="Times New Roman"/>
          <w:sz w:val="17"/>
          <w:szCs w:val="17"/>
        </w:rPr>
        <w:t xml:space="preserve"> stanic. </w:t>
      </w:r>
    </w:p>
    <w:p w14:paraId="12C1288C" w14:textId="77777777" w:rsidR="00F61F26" w:rsidRDefault="00F61F26" w:rsidP="4C8F85CA">
      <w:pPr>
        <w:spacing w:line="276" w:lineRule="auto"/>
        <w:jc w:val="both"/>
        <w:rPr>
          <w:rFonts w:ascii="Montserrat" w:hAnsi="Montserrat" w:cs="Times New Roman"/>
          <w:sz w:val="17"/>
          <w:szCs w:val="17"/>
        </w:rPr>
      </w:pPr>
    </w:p>
    <w:p w14:paraId="360EA767" w14:textId="4F4B10CA" w:rsidR="00B729E7" w:rsidRDefault="002515CE" w:rsidP="4C8F85CA">
      <w:pPr>
        <w:spacing w:line="276" w:lineRule="auto"/>
        <w:jc w:val="both"/>
        <w:rPr>
          <w:rFonts w:ascii="Montserrat" w:hAnsi="Montserrat" w:cs="Times New Roman"/>
          <w:sz w:val="17"/>
          <w:szCs w:val="17"/>
        </w:rPr>
      </w:pPr>
      <w:r w:rsidRPr="65288C8E">
        <w:rPr>
          <w:rFonts w:ascii="Montserrat" w:hAnsi="Montserrat" w:cs="Times New Roman"/>
          <w:sz w:val="17"/>
          <w:szCs w:val="17"/>
        </w:rPr>
        <w:t xml:space="preserve">Plán </w:t>
      </w:r>
      <w:r w:rsidR="005F182A" w:rsidRPr="65288C8E">
        <w:rPr>
          <w:rFonts w:ascii="Montserrat" w:hAnsi="Montserrat" w:cs="Times New Roman"/>
          <w:sz w:val="17"/>
          <w:szCs w:val="17"/>
        </w:rPr>
        <w:t xml:space="preserve">předpokládá, že do roku 2030 by se přibližně polovina vyrobeného bioplynu </w:t>
      </w:r>
      <w:r w:rsidR="46DA3C6B" w:rsidRPr="65288C8E">
        <w:rPr>
          <w:rFonts w:ascii="Montserrat" w:hAnsi="Montserrat" w:cs="Times New Roman"/>
          <w:sz w:val="17"/>
          <w:szCs w:val="17"/>
        </w:rPr>
        <w:t>měla používat</w:t>
      </w:r>
      <w:r w:rsidR="005F182A" w:rsidRPr="65288C8E">
        <w:rPr>
          <w:rFonts w:ascii="Montserrat" w:hAnsi="Montserrat" w:cs="Times New Roman"/>
          <w:sz w:val="17"/>
          <w:szCs w:val="17"/>
        </w:rPr>
        <w:t xml:space="preserve"> pro výrobu biometanu. Celkově by</w:t>
      </w:r>
      <w:r w:rsidR="031F5657" w:rsidRPr="65288C8E">
        <w:rPr>
          <w:rFonts w:ascii="Montserrat" w:hAnsi="Montserrat" w:cs="Times New Roman"/>
          <w:sz w:val="17"/>
          <w:szCs w:val="17"/>
        </w:rPr>
        <w:t xml:space="preserve"> se</w:t>
      </w:r>
      <w:r w:rsidR="005F182A" w:rsidRPr="65288C8E">
        <w:rPr>
          <w:rFonts w:ascii="Montserrat" w:hAnsi="Montserrat" w:cs="Times New Roman"/>
          <w:sz w:val="17"/>
          <w:szCs w:val="17"/>
        </w:rPr>
        <w:t xml:space="preserve"> </w:t>
      </w:r>
      <w:r w:rsidR="6D726E67" w:rsidRPr="65288C8E">
        <w:rPr>
          <w:rFonts w:ascii="Montserrat" w:hAnsi="Montserrat" w:cs="Times New Roman"/>
          <w:sz w:val="17"/>
          <w:szCs w:val="17"/>
        </w:rPr>
        <w:t xml:space="preserve">produkce </w:t>
      </w:r>
      <w:r w:rsidR="005F182A" w:rsidRPr="65288C8E">
        <w:rPr>
          <w:rFonts w:ascii="Montserrat" w:hAnsi="Montserrat" w:cs="Times New Roman"/>
          <w:sz w:val="17"/>
          <w:szCs w:val="17"/>
        </w:rPr>
        <w:t xml:space="preserve">bioplynu </w:t>
      </w:r>
      <w:r w:rsidR="72BA3300" w:rsidRPr="65288C8E">
        <w:rPr>
          <w:rFonts w:ascii="Montserrat" w:hAnsi="Montserrat" w:cs="Times New Roman"/>
          <w:sz w:val="17"/>
          <w:szCs w:val="17"/>
        </w:rPr>
        <w:t xml:space="preserve">měla </w:t>
      </w:r>
      <w:r w:rsidR="005F182A" w:rsidRPr="65288C8E">
        <w:rPr>
          <w:rFonts w:ascii="Montserrat" w:hAnsi="Montserrat" w:cs="Times New Roman"/>
          <w:sz w:val="17"/>
          <w:szCs w:val="17"/>
        </w:rPr>
        <w:t>zvýši</w:t>
      </w:r>
      <w:r w:rsidR="6A72A9C9" w:rsidRPr="65288C8E">
        <w:rPr>
          <w:rFonts w:ascii="Montserrat" w:hAnsi="Montserrat" w:cs="Times New Roman"/>
          <w:sz w:val="17"/>
          <w:szCs w:val="17"/>
        </w:rPr>
        <w:t>t</w:t>
      </w:r>
      <w:r w:rsidR="005F182A" w:rsidRPr="65288C8E">
        <w:rPr>
          <w:rFonts w:ascii="Montserrat" w:hAnsi="Montserrat" w:cs="Times New Roman"/>
          <w:sz w:val="17"/>
          <w:szCs w:val="17"/>
        </w:rPr>
        <w:t xml:space="preserve"> ze současných 1 300 mil. Nm3 na 1 470 mil. Nm3, </w:t>
      </w:r>
      <w:r w:rsidR="00713954" w:rsidRPr="65288C8E">
        <w:rPr>
          <w:rFonts w:ascii="Montserrat" w:hAnsi="Montserrat" w:cs="Times New Roman"/>
          <w:sz w:val="17"/>
          <w:szCs w:val="17"/>
        </w:rPr>
        <w:t>tedy</w:t>
      </w:r>
      <w:r w:rsidR="005F182A" w:rsidRPr="65288C8E">
        <w:rPr>
          <w:rFonts w:ascii="Montserrat" w:hAnsi="Montserrat" w:cs="Times New Roman"/>
          <w:sz w:val="17"/>
          <w:szCs w:val="17"/>
        </w:rPr>
        <w:t xml:space="preserve"> o </w:t>
      </w:r>
      <w:r w:rsidR="00713954" w:rsidRPr="65288C8E">
        <w:rPr>
          <w:rFonts w:ascii="Montserrat" w:hAnsi="Montserrat" w:cs="Times New Roman"/>
          <w:sz w:val="17"/>
          <w:szCs w:val="17"/>
        </w:rPr>
        <w:t>přibližně</w:t>
      </w:r>
      <w:r w:rsidR="005F182A" w:rsidRPr="65288C8E">
        <w:rPr>
          <w:rFonts w:ascii="Montserrat" w:hAnsi="Montserrat" w:cs="Times New Roman"/>
          <w:sz w:val="17"/>
          <w:szCs w:val="17"/>
        </w:rPr>
        <w:t xml:space="preserve"> 12 %. </w:t>
      </w:r>
      <w:r w:rsidR="00713954" w:rsidRPr="65288C8E">
        <w:rPr>
          <w:rFonts w:ascii="Montserrat" w:hAnsi="Montserrat" w:cs="Times New Roman"/>
          <w:sz w:val="17"/>
          <w:szCs w:val="17"/>
        </w:rPr>
        <w:t>D</w:t>
      </w:r>
      <w:r w:rsidR="00B62CBB" w:rsidRPr="65288C8E">
        <w:rPr>
          <w:rFonts w:ascii="Montserrat" w:hAnsi="Montserrat" w:cs="Times New Roman"/>
          <w:sz w:val="17"/>
          <w:szCs w:val="17"/>
        </w:rPr>
        <w:t xml:space="preserve">omácí produkce </w:t>
      </w:r>
      <w:r w:rsidR="00E25104" w:rsidRPr="65288C8E">
        <w:rPr>
          <w:rFonts w:ascii="Montserrat" w:hAnsi="Montserrat" w:cs="Times New Roman"/>
          <w:sz w:val="17"/>
          <w:szCs w:val="17"/>
        </w:rPr>
        <w:t>biometanu</w:t>
      </w:r>
      <w:r w:rsidR="00B62CBB" w:rsidRPr="65288C8E">
        <w:rPr>
          <w:rFonts w:ascii="Montserrat" w:hAnsi="Montserrat" w:cs="Times New Roman"/>
          <w:sz w:val="17"/>
          <w:szCs w:val="17"/>
        </w:rPr>
        <w:t xml:space="preserve"> </w:t>
      </w:r>
      <w:r w:rsidR="00713954" w:rsidRPr="65288C8E">
        <w:rPr>
          <w:rFonts w:ascii="Montserrat" w:hAnsi="Montserrat" w:cs="Times New Roman"/>
          <w:sz w:val="17"/>
          <w:szCs w:val="17"/>
        </w:rPr>
        <w:t xml:space="preserve">by pak </w:t>
      </w:r>
      <w:r w:rsidR="00B62CBB" w:rsidRPr="65288C8E">
        <w:rPr>
          <w:rFonts w:ascii="Montserrat" w:hAnsi="Montserrat" w:cs="Times New Roman"/>
          <w:sz w:val="17"/>
          <w:szCs w:val="17"/>
        </w:rPr>
        <w:t>do roku 2030</w:t>
      </w:r>
      <w:r w:rsidR="00713954" w:rsidRPr="65288C8E">
        <w:rPr>
          <w:rFonts w:ascii="Montserrat" w:hAnsi="Montserrat" w:cs="Times New Roman"/>
          <w:sz w:val="17"/>
          <w:szCs w:val="17"/>
        </w:rPr>
        <w:t xml:space="preserve"> měla</w:t>
      </w:r>
      <w:r w:rsidR="00B62CBB" w:rsidRPr="65288C8E">
        <w:rPr>
          <w:rFonts w:ascii="Montserrat" w:hAnsi="Montserrat" w:cs="Times New Roman"/>
          <w:sz w:val="17"/>
          <w:szCs w:val="17"/>
        </w:rPr>
        <w:t xml:space="preserve"> </w:t>
      </w:r>
      <w:r w:rsidR="007574B0" w:rsidRPr="65288C8E">
        <w:rPr>
          <w:rFonts w:ascii="Montserrat" w:hAnsi="Montserrat" w:cs="Times New Roman"/>
          <w:sz w:val="17"/>
          <w:szCs w:val="17"/>
        </w:rPr>
        <w:t>vzrůst na</w:t>
      </w:r>
      <w:r w:rsidR="00B62CBB" w:rsidRPr="65288C8E">
        <w:rPr>
          <w:rFonts w:ascii="Montserrat" w:hAnsi="Montserrat" w:cs="Times New Roman"/>
          <w:sz w:val="17"/>
          <w:szCs w:val="17"/>
        </w:rPr>
        <w:t xml:space="preserve"> 500 milionů </w:t>
      </w:r>
      <w:r w:rsidR="00DC630A">
        <w:rPr>
          <w:rFonts w:ascii="Montserrat" w:hAnsi="Montserrat" w:cs="Times New Roman"/>
          <w:sz w:val="17"/>
          <w:szCs w:val="17"/>
        </w:rPr>
        <w:t>N</w:t>
      </w:r>
      <w:r w:rsidR="00B62CBB" w:rsidRPr="65288C8E">
        <w:rPr>
          <w:rFonts w:ascii="Montserrat" w:hAnsi="Montserrat" w:cs="Times New Roman"/>
          <w:sz w:val="17"/>
          <w:szCs w:val="17"/>
        </w:rPr>
        <w:t>m3 ročně.</w:t>
      </w:r>
      <w:r w:rsidR="00080F98" w:rsidRPr="65288C8E">
        <w:rPr>
          <w:rFonts w:ascii="Montserrat" w:hAnsi="Montserrat" w:cs="Times New Roman"/>
          <w:sz w:val="17"/>
          <w:szCs w:val="17"/>
        </w:rPr>
        <w:t xml:space="preserve"> </w:t>
      </w:r>
    </w:p>
    <w:p w14:paraId="301950E1" w14:textId="27C82578" w:rsidR="65288C8E" w:rsidRDefault="65288C8E" w:rsidP="65288C8E">
      <w:pPr>
        <w:spacing w:line="276" w:lineRule="auto"/>
        <w:jc w:val="both"/>
        <w:rPr>
          <w:rFonts w:ascii="Montserrat" w:hAnsi="Montserrat" w:cs="Times New Roman"/>
          <w:sz w:val="17"/>
          <w:szCs w:val="17"/>
        </w:rPr>
      </w:pPr>
    </w:p>
    <w:p w14:paraId="33FC4424" w14:textId="21CAAD1E" w:rsidR="65288C8E" w:rsidRPr="006C5108" w:rsidRDefault="5DF9385F">
      <w:pPr>
        <w:spacing w:line="276" w:lineRule="auto"/>
        <w:jc w:val="both"/>
      </w:pPr>
      <w:r w:rsidRPr="1686E1EA">
        <w:rPr>
          <w:rFonts w:ascii="Montserrat" w:eastAsia="Montserrat" w:hAnsi="Montserrat" w:cs="Montserrat"/>
          <w:sz w:val="17"/>
          <w:szCs w:val="17"/>
        </w:rPr>
        <w:t xml:space="preserve">Plán zároveň vymezuje, co je pro rozvoj biometanu klíčové: stabilní dostupnost biologicky rozložitelných odpadů, jasný a efektivní legislativní rámec, který urychlí schvalovací procesy, a také dostatečné investice do moderních </w:t>
      </w:r>
      <w:r w:rsidRPr="1686E1EA">
        <w:rPr>
          <w:rFonts w:ascii="Montserrat" w:eastAsia="Montserrat" w:hAnsi="Montserrat" w:cs="Montserrat"/>
          <w:sz w:val="17"/>
          <w:szCs w:val="17"/>
        </w:rPr>
        <w:lastRenderedPageBreak/>
        <w:t>technologií a infrastruktury. Současně upozorňuje na bariéry, které mohou rozvoj zpomalovat – zejména složité a zdlouhavé povolovací řízení, vysoké počáteční náklady a nedostatečn</w:t>
      </w:r>
      <w:r w:rsidR="4196681A" w:rsidRPr="1686E1EA">
        <w:rPr>
          <w:rFonts w:ascii="Montserrat" w:eastAsia="Montserrat" w:hAnsi="Montserrat" w:cs="Montserrat"/>
          <w:sz w:val="17"/>
          <w:szCs w:val="17"/>
        </w:rPr>
        <w:t>á</w:t>
      </w:r>
      <w:r w:rsidRPr="1686E1EA">
        <w:rPr>
          <w:rFonts w:ascii="Montserrat" w:eastAsia="Montserrat" w:hAnsi="Montserrat" w:cs="Montserrat"/>
          <w:sz w:val="17"/>
          <w:szCs w:val="17"/>
        </w:rPr>
        <w:t xml:space="preserve"> koordinac</w:t>
      </w:r>
      <w:r w:rsidR="30C4D4E1" w:rsidRPr="1686E1EA">
        <w:rPr>
          <w:rFonts w:ascii="Montserrat" w:eastAsia="Montserrat" w:hAnsi="Montserrat" w:cs="Montserrat"/>
          <w:sz w:val="17"/>
          <w:szCs w:val="17"/>
        </w:rPr>
        <w:t>e</w:t>
      </w:r>
      <w:r w:rsidRPr="1686E1EA">
        <w:rPr>
          <w:rFonts w:ascii="Montserrat" w:eastAsia="Montserrat" w:hAnsi="Montserrat" w:cs="Montserrat"/>
          <w:sz w:val="17"/>
          <w:szCs w:val="17"/>
        </w:rPr>
        <w:t xml:space="preserve"> mezi státní správou, obcemi a podnikatelským sektorem. Proto zdůrazňuje, že podpora výstavby </w:t>
      </w:r>
      <w:proofErr w:type="spellStart"/>
      <w:r w:rsidRPr="1686E1EA">
        <w:rPr>
          <w:rFonts w:ascii="Montserrat" w:eastAsia="Montserrat" w:hAnsi="Montserrat" w:cs="Montserrat"/>
          <w:sz w:val="17"/>
          <w:szCs w:val="17"/>
        </w:rPr>
        <w:t>biometanových</w:t>
      </w:r>
      <w:proofErr w:type="spellEnd"/>
      <w:r w:rsidRPr="1686E1EA">
        <w:rPr>
          <w:rFonts w:ascii="Montserrat" w:eastAsia="Montserrat" w:hAnsi="Montserrat" w:cs="Montserrat"/>
          <w:sz w:val="17"/>
          <w:szCs w:val="17"/>
        </w:rPr>
        <w:t xml:space="preserve"> stanic musí jít ruku v ruce se systematickým odstraňováním těchto překážek prostřednictvím spolupráce všech relevantních aktérů.</w:t>
      </w:r>
    </w:p>
    <w:p w14:paraId="372D0392" w14:textId="0370FBA9" w:rsidR="1536C188" w:rsidRDefault="1536C188" w:rsidP="65288C8E">
      <w:pPr>
        <w:spacing w:before="240" w:after="240"/>
        <w:jc w:val="both"/>
      </w:pPr>
      <w:r w:rsidRPr="65288C8E">
        <w:rPr>
          <w:rFonts w:ascii="Montserrat" w:eastAsia="Montserrat" w:hAnsi="Montserrat" w:cs="Montserrat"/>
          <w:b/>
          <w:bCs/>
          <w:sz w:val="17"/>
          <w:szCs w:val="17"/>
        </w:rPr>
        <w:t>Lex Plyn: zrychlení výstavby a stabilnější podmínky</w:t>
      </w:r>
    </w:p>
    <w:p w14:paraId="483525CC" w14:textId="75A7650D" w:rsidR="00210998" w:rsidRDefault="1536C188" w:rsidP="65288C8E">
      <w:pPr>
        <w:spacing w:line="276" w:lineRule="auto"/>
        <w:jc w:val="both"/>
        <w:rPr>
          <w:rFonts w:ascii="Montserrat" w:eastAsia="Montserrat" w:hAnsi="Montserrat" w:cs="Montserrat"/>
          <w:sz w:val="17"/>
          <w:szCs w:val="17"/>
        </w:rPr>
      </w:pPr>
      <w:r w:rsidRPr="375E391E">
        <w:rPr>
          <w:rFonts w:ascii="Montserrat" w:eastAsia="Montserrat" w:hAnsi="Montserrat" w:cs="Montserrat"/>
          <w:sz w:val="17"/>
          <w:szCs w:val="17"/>
        </w:rPr>
        <w:t xml:space="preserve">Od 1. srpna 2025 vstoupila v účinnost </w:t>
      </w:r>
      <w:r w:rsidRPr="375E391E">
        <w:rPr>
          <w:rFonts w:ascii="Montserrat" w:hAnsi="Montserrat" w:cs="Times New Roman"/>
          <w:sz w:val="17"/>
          <w:szCs w:val="17"/>
        </w:rPr>
        <w:t xml:space="preserve">dlouho očekávaná </w:t>
      </w:r>
      <w:r w:rsidRPr="375E391E">
        <w:rPr>
          <w:rFonts w:ascii="Montserrat" w:eastAsia="Montserrat" w:hAnsi="Montserrat" w:cs="Montserrat"/>
          <w:sz w:val="17"/>
          <w:szCs w:val="17"/>
        </w:rPr>
        <w:t xml:space="preserve">novela energetického zákona známá jako Lex Plyn spolu se změnami v zákoně o urychlení využívání obnovitelných zdrojů energie. Jejich společným cílem je především zjednodušení a urychlení povolovacích procesů při výstavbě </w:t>
      </w:r>
      <w:r w:rsidR="3A8BC0CA" w:rsidRPr="375E391E">
        <w:rPr>
          <w:rFonts w:ascii="Montserrat" w:eastAsia="Montserrat" w:hAnsi="Montserrat" w:cs="Montserrat"/>
          <w:sz w:val="17"/>
          <w:szCs w:val="17"/>
        </w:rPr>
        <w:t>zařízení pro výrobu obnovitelné energie.</w:t>
      </w:r>
      <w:r w:rsidRPr="375E391E">
        <w:rPr>
          <w:rFonts w:ascii="Montserrat" w:eastAsia="Montserrat" w:hAnsi="Montserrat" w:cs="Montserrat"/>
          <w:sz w:val="17"/>
          <w:szCs w:val="17"/>
        </w:rPr>
        <w:t xml:space="preserve"> Změny však mají pro energetický sektor i další zásadní význam – novela zavádí omezení tzv. „</w:t>
      </w:r>
      <w:proofErr w:type="spellStart"/>
      <w:r w:rsidRPr="375E391E">
        <w:rPr>
          <w:rFonts w:ascii="Montserrat" w:eastAsia="Montserrat" w:hAnsi="Montserrat" w:cs="Montserrat"/>
          <w:sz w:val="17"/>
          <w:szCs w:val="17"/>
        </w:rPr>
        <w:t>mařičů</w:t>
      </w:r>
      <w:proofErr w:type="spellEnd"/>
      <w:r w:rsidRPr="375E391E">
        <w:rPr>
          <w:rFonts w:ascii="Montserrat" w:eastAsia="Montserrat" w:hAnsi="Montserrat" w:cs="Montserrat"/>
          <w:sz w:val="17"/>
          <w:szCs w:val="17"/>
        </w:rPr>
        <w:t xml:space="preserve"> energie“ při poskytování služeb výkonové rovnováhy </w:t>
      </w:r>
      <w:r w:rsidR="179DBA8B" w:rsidRPr="375E391E">
        <w:rPr>
          <w:rFonts w:ascii="Montserrat" w:hAnsi="Montserrat" w:cs="Times New Roman"/>
          <w:sz w:val="17"/>
          <w:szCs w:val="17"/>
        </w:rPr>
        <w:t>a zavádí systém nevratných záloh při rezervaci kapacity v síti při připojování nových zdrojů.</w:t>
      </w:r>
      <w:r w:rsidR="4B8AF79B" w:rsidRPr="375E391E">
        <w:rPr>
          <w:rFonts w:ascii="Montserrat" w:hAnsi="Montserrat" w:cs="Times New Roman"/>
          <w:sz w:val="17"/>
          <w:szCs w:val="17"/>
        </w:rPr>
        <w:t xml:space="preserve"> </w:t>
      </w:r>
      <w:r w:rsidRPr="375E391E">
        <w:rPr>
          <w:rFonts w:ascii="Montserrat" w:eastAsia="Montserrat" w:hAnsi="Montserrat" w:cs="Montserrat"/>
          <w:sz w:val="17"/>
          <w:szCs w:val="17"/>
        </w:rPr>
        <w:t xml:space="preserve">Tato opatření </w:t>
      </w:r>
      <w:r w:rsidR="00A00CFB" w:rsidRPr="375E391E">
        <w:rPr>
          <w:rFonts w:ascii="Montserrat" w:eastAsia="Montserrat" w:hAnsi="Montserrat" w:cs="Montserrat"/>
          <w:sz w:val="17"/>
          <w:szCs w:val="17"/>
        </w:rPr>
        <w:t xml:space="preserve">by měla uvolnit kapacitu a </w:t>
      </w:r>
      <w:r w:rsidRPr="375E391E">
        <w:rPr>
          <w:rFonts w:ascii="Montserrat" w:eastAsia="Montserrat" w:hAnsi="Montserrat" w:cs="Montserrat"/>
          <w:sz w:val="17"/>
          <w:szCs w:val="17"/>
        </w:rPr>
        <w:t>zv</w:t>
      </w:r>
      <w:r w:rsidR="00A00CFB" w:rsidRPr="375E391E">
        <w:rPr>
          <w:rFonts w:ascii="Montserrat" w:eastAsia="Montserrat" w:hAnsi="Montserrat" w:cs="Montserrat"/>
          <w:sz w:val="17"/>
          <w:szCs w:val="17"/>
        </w:rPr>
        <w:t>ýšit</w:t>
      </w:r>
      <w:r w:rsidR="55836AC6" w:rsidRPr="375E391E">
        <w:rPr>
          <w:rFonts w:ascii="Montserrat" w:eastAsia="Montserrat" w:hAnsi="Montserrat" w:cs="Montserrat"/>
          <w:sz w:val="17"/>
          <w:szCs w:val="17"/>
        </w:rPr>
        <w:t xml:space="preserve"> </w:t>
      </w:r>
      <w:r w:rsidRPr="375E391E">
        <w:rPr>
          <w:rFonts w:ascii="Montserrat" w:eastAsia="Montserrat" w:hAnsi="Montserrat" w:cs="Montserrat"/>
          <w:sz w:val="17"/>
          <w:szCs w:val="17"/>
        </w:rPr>
        <w:t>transparentnost připojování</w:t>
      </w:r>
      <w:r w:rsidR="00E365A3" w:rsidRPr="375E391E">
        <w:rPr>
          <w:rFonts w:ascii="Montserrat" w:eastAsia="Montserrat" w:hAnsi="Montserrat" w:cs="Montserrat"/>
          <w:sz w:val="17"/>
          <w:szCs w:val="17"/>
        </w:rPr>
        <w:t xml:space="preserve"> nových zdrojů do </w:t>
      </w:r>
      <w:r w:rsidR="00A00CFB" w:rsidRPr="375E391E">
        <w:rPr>
          <w:rFonts w:ascii="Montserrat" w:eastAsia="Montserrat" w:hAnsi="Montserrat" w:cs="Montserrat"/>
          <w:sz w:val="17"/>
          <w:szCs w:val="17"/>
        </w:rPr>
        <w:t>elektrické soustavy</w:t>
      </w:r>
      <w:r w:rsidRPr="375E391E">
        <w:rPr>
          <w:rFonts w:ascii="Montserrat" w:eastAsia="Montserrat" w:hAnsi="Montserrat" w:cs="Montserrat"/>
          <w:sz w:val="17"/>
          <w:szCs w:val="17"/>
        </w:rPr>
        <w:t xml:space="preserve"> a </w:t>
      </w:r>
      <w:r w:rsidR="00A00CFB" w:rsidRPr="375E391E">
        <w:rPr>
          <w:rFonts w:ascii="Montserrat" w:eastAsia="Montserrat" w:hAnsi="Montserrat" w:cs="Montserrat"/>
          <w:sz w:val="17"/>
          <w:szCs w:val="17"/>
        </w:rPr>
        <w:t xml:space="preserve">zároveň </w:t>
      </w:r>
      <w:r w:rsidRPr="375E391E">
        <w:rPr>
          <w:rFonts w:ascii="Montserrat" w:eastAsia="Montserrat" w:hAnsi="Montserrat" w:cs="Montserrat"/>
          <w:sz w:val="17"/>
          <w:szCs w:val="17"/>
        </w:rPr>
        <w:t>přisp</w:t>
      </w:r>
      <w:r w:rsidR="00A00CFB" w:rsidRPr="375E391E">
        <w:rPr>
          <w:rFonts w:ascii="Montserrat" w:eastAsia="Montserrat" w:hAnsi="Montserrat" w:cs="Montserrat"/>
          <w:sz w:val="17"/>
          <w:szCs w:val="17"/>
        </w:rPr>
        <w:t>ět</w:t>
      </w:r>
      <w:r w:rsidRPr="375E391E">
        <w:rPr>
          <w:rFonts w:ascii="Montserrat" w:eastAsia="Montserrat" w:hAnsi="Montserrat" w:cs="Montserrat"/>
          <w:sz w:val="17"/>
          <w:szCs w:val="17"/>
        </w:rPr>
        <w:t xml:space="preserve"> k větší předvídatelnosti investic i k posílení stability energetického trhu.</w:t>
      </w:r>
    </w:p>
    <w:p w14:paraId="78152F21" w14:textId="4077A59F" w:rsidR="1536C188" w:rsidRDefault="1536C188" w:rsidP="65288C8E">
      <w:pPr>
        <w:spacing w:line="276" w:lineRule="auto"/>
        <w:jc w:val="both"/>
        <w:rPr>
          <w:rFonts w:ascii="Montserrat" w:eastAsia="Montserrat" w:hAnsi="Montserrat" w:cs="Montserrat"/>
          <w:sz w:val="17"/>
          <w:szCs w:val="17"/>
        </w:rPr>
      </w:pPr>
    </w:p>
    <w:p w14:paraId="26461820" w14:textId="13C4ED44" w:rsidR="00210998" w:rsidRDefault="00210998" w:rsidP="65288C8E">
      <w:pPr>
        <w:spacing w:line="276" w:lineRule="auto"/>
        <w:jc w:val="both"/>
        <w:rPr>
          <w:rFonts w:ascii="Montserrat" w:eastAsia="Montserrat" w:hAnsi="Montserrat" w:cs="Montserrat"/>
          <w:b/>
          <w:bCs/>
          <w:sz w:val="17"/>
          <w:szCs w:val="17"/>
        </w:rPr>
      </w:pPr>
      <w:r w:rsidRPr="124C378A">
        <w:rPr>
          <w:rFonts w:ascii="Montserrat" w:eastAsia="Montserrat" w:hAnsi="Montserrat" w:cs="Montserrat"/>
          <w:b/>
          <w:bCs/>
          <w:sz w:val="17"/>
          <w:szCs w:val="17"/>
        </w:rPr>
        <w:t>Sp</w:t>
      </w:r>
      <w:r w:rsidR="1D2ECC4D" w:rsidRPr="124C378A">
        <w:rPr>
          <w:rFonts w:ascii="Montserrat" w:eastAsia="Montserrat" w:hAnsi="Montserrat" w:cs="Montserrat"/>
          <w:b/>
          <w:bCs/>
          <w:sz w:val="17"/>
          <w:szCs w:val="17"/>
        </w:rPr>
        <w:t>u</w:t>
      </w:r>
      <w:r w:rsidRPr="124C378A">
        <w:rPr>
          <w:rFonts w:ascii="Montserrat" w:eastAsia="Montserrat" w:hAnsi="Montserrat" w:cs="Montserrat"/>
          <w:b/>
          <w:bCs/>
          <w:sz w:val="17"/>
          <w:szCs w:val="17"/>
        </w:rPr>
        <w:t xml:space="preserve">štění systému ALPACA: </w:t>
      </w:r>
      <w:r w:rsidR="00A07E60" w:rsidRPr="124C378A">
        <w:rPr>
          <w:rFonts w:ascii="Montserrat" w:eastAsia="Montserrat" w:hAnsi="Montserrat" w:cs="Montserrat"/>
          <w:b/>
          <w:bCs/>
          <w:sz w:val="17"/>
          <w:szCs w:val="17"/>
        </w:rPr>
        <w:t>propojení českého, německého a rakouského trhu</w:t>
      </w:r>
      <w:r w:rsidR="008C6D80" w:rsidRPr="124C378A">
        <w:rPr>
          <w:rFonts w:ascii="Montserrat" w:eastAsia="Montserrat" w:hAnsi="Montserrat" w:cs="Montserrat"/>
          <w:b/>
          <w:bCs/>
          <w:sz w:val="17"/>
          <w:szCs w:val="17"/>
        </w:rPr>
        <w:t xml:space="preserve"> SVR</w:t>
      </w:r>
    </w:p>
    <w:p w14:paraId="17F5800A" w14:textId="77777777" w:rsidR="008C6D80" w:rsidRPr="00E06AB6" w:rsidRDefault="008C6D80" w:rsidP="65288C8E">
      <w:pPr>
        <w:spacing w:line="276" w:lineRule="auto"/>
        <w:jc w:val="both"/>
        <w:rPr>
          <w:rFonts w:ascii="Montserrat" w:eastAsia="Montserrat" w:hAnsi="Montserrat" w:cs="Montserrat"/>
          <w:b/>
          <w:bCs/>
          <w:sz w:val="17"/>
          <w:szCs w:val="17"/>
        </w:rPr>
      </w:pPr>
    </w:p>
    <w:p w14:paraId="77E2C217" w14:textId="7F3363B8" w:rsidR="008C6D80" w:rsidRDefault="00753E62" w:rsidP="0ED0A809">
      <w:pPr>
        <w:spacing w:line="276" w:lineRule="auto"/>
        <w:jc w:val="both"/>
        <w:rPr>
          <w:rFonts w:ascii="Montserrat" w:eastAsia="Montserrat" w:hAnsi="Montserrat" w:cs="Montserrat"/>
          <w:sz w:val="17"/>
          <w:szCs w:val="17"/>
        </w:rPr>
      </w:pPr>
      <w:r w:rsidRPr="0ED0A809">
        <w:rPr>
          <w:rFonts w:ascii="Montserrat" w:eastAsia="Montserrat" w:hAnsi="Montserrat" w:cs="Montserrat"/>
          <w:sz w:val="17"/>
          <w:szCs w:val="17"/>
        </w:rPr>
        <w:t xml:space="preserve">Začátkem září byl spuštěn projekt </w:t>
      </w:r>
      <w:r w:rsidR="001F67A5" w:rsidRPr="00231061">
        <w:rPr>
          <w:rFonts w:ascii="Montserrat" w:eastAsia="Montserrat" w:hAnsi="Montserrat" w:cs="Montserrat"/>
          <w:sz w:val="17"/>
          <w:szCs w:val="17"/>
        </w:rPr>
        <w:t>ALPACA (</w:t>
      </w:r>
      <w:proofErr w:type="spellStart"/>
      <w:r w:rsidR="001F67A5" w:rsidRPr="00231061">
        <w:rPr>
          <w:rFonts w:ascii="Montserrat" w:eastAsia="Montserrat" w:hAnsi="Montserrat" w:cs="Montserrat"/>
          <w:sz w:val="17"/>
          <w:szCs w:val="17"/>
        </w:rPr>
        <w:t>Allocation</w:t>
      </w:r>
      <w:proofErr w:type="spellEnd"/>
      <w:r w:rsidR="001F67A5" w:rsidRPr="00231061">
        <w:rPr>
          <w:rFonts w:ascii="Montserrat" w:eastAsia="Montserrat" w:hAnsi="Montserrat" w:cs="Montserrat"/>
          <w:sz w:val="17"/>
          <w:szCs w:val="17"/>
        </w:rPr>
        <w:t xml:space="preserve"> </w:t>
      </w:r>
      <w:proofErr w:type="spellStart"/>
      <w:r w:rsidR="001F67A5" w:rsidRPr="00231061">
        <w:rPr>
          <w:rFonts w:ascii="Montserrat" w:eastAsia="Montserrat" w:hAnsi="Montserrat" w:cs="Montserrat"/>
          <w:sz w:val="17"/>
          <w:szCs w:val="17"/>
        </w:rPr>
        <w:t>of</w:t>
      </w:r>
      <w:proofErr w:type="spellEnd"/>
      <w:r w:rsidR="001F67A5" w:rsidRPr="00231061">
        <w:rPr>
          <w:rFonts w:ascii="Montserrat" w:eastAsia="Montserrat" w:hAnsi="Montserrat" w:cs="Montserrat"/>
          <w:sz w:val="17"/>
          <w:szCs w:val="17"/>
        </w:rPr>
        <w:t xml:space="preserve"> </w:t>
      </w:r>
      <w:proofErr w:type="spellStart"/>
      <w:r w:rsidR="001F67A5" w:rsidRPr="00231061">
        <w:rPr>
          <w:rFonts w:ascii="Montserrat" w:eastAsia="Montserrat" w:hAnsi="Montserrat" w:cs="Montserrat"/>
          <w:sz w:val="17"/>
          <w:szCs w:val="17"/>
        </w:rPr>
        <w:t>Cross</w:t>
      </w:r>
      <w:r w:rsidR="001F67A5" w:rsidRPr="00231061">
        <w:rPr>
          <w:rFonts w:ascii="Cambria Math" w:eastAsia="Montserrat" w:hAnsi="Cambria Math" w:cs="Cambria Math"/>
          <w:sz w:val="17"/>
          <w:szCs w:val="17"/>
        </w:rPr>
        <w:t>‑</w:t>
      </w:r>
      <w:r w:rsidR="001F67A5" w:rsidRPr="00231061">
        <w:rPr>
          <w:rFonts w:ascii="Montserrat" w:eastAsia="Montserrat" w:hAnsi="Montserrat" w:cs="Montserrat"/>
          <w:sz w:val="17"/>
          <w:szCs w:val="17"/>
        </w:rPr>
        <w:t>zonal</w:t>
      </w:r>
      <w:proofErr w:type="spellEnd"/>
      <w:r w:rsidR="001F67A5" w:rsidRPr="00231061">
        <w:rPr>
          <w:rFonts w:ascii="Montserrat" w:eastAsia="Montserrat" w:hAnsi="Montserrat" w:cs="Montserrat"/>
          <w:sz w:val="17"/>
          <w:szCs w:val="17"/>
        </w:rPr>
        <w:t xml:space="preserve"> </w:t>
      </w:r>
      <w:proofErr w:type="spellStart"/>
      <w:r w:rsidR="001F67A5" w:rsidRPr="00231061">
        <w:rPr>
          <w:rFonts w:ascii="Montserrat" w:eastAsia="Montserrat" w:hAnsi="Montserrat" w:cs="Montserrat"/>
          <w:sz w:val="17"/>
          <w:szCs w:val="17"/>
        </w:rPr>
        <w:t>Capacity</w:t>
      </w:r>
      <w:proofErr w:type="spellEnd"/>
      <w:r w:rsidR="001F67A5" w:rsidRPr="00231061">
        <w:rPr>
          <w:rFonts w:ascii="Montserrat" w:eastAsia="Montserrat" w:hAnsi="Montserrat" w:cs="Montserrat"/>
          <w:sz w:val="17"/>
          <w:szCs w:val="17"/>
        </w:rPr>
        <w:t xml:space="preserve"> and </w:t>
      </w:r>
      <w:proofErr w:type="spellStart"/>
      <w:r w:rsidR="001F67A5" w:rsidRPr="00231061">
        <w:rPr>
          <w:rFonts w:ascii="Montserrat" w:eastAsia="Montserrat" w:hAnsi="Montserrat" w:cs="Montserrat"/>
          <w:sz w:val="17"/>
          <w:szCs w:val="17"/>
        </w:rPr>
        <w:t>Procurement</w:t>
      </w:r>
      <w:proofErr w:type="spellEnd"/>
      <w:r w:rsidR="001F67A5" w:rsidRPr="00231061">
        <w:rPr>
          <w:rFonts w:ascii="Montserrat" w:eastAsia="Montserrat" w:hAnsi="Montserrat" w:cs="Montserrat"/>
          <w:sz w:val="17"/>
          <w:szCs w:val="17"/>
        </w:rPr>
        <w:t xml:space="preserve"> </w:t>
      </w:r>
      <w:proofErr w:type="spellStart"/>
      <w:r w:rsidR="001F67A5" w:rsidRPr="00231061">
        <w:rPr>
          <w:rFonts w:ascii="Montserrat" w:eastAsia="Montserrat" w:hAnsi="Montserrat" w:cs="Montserrat"/>
          <w:sz w:val="17"/>
          <w:szCs w:val="17"/>
        </w:rPr>
        <w:t>of</w:t>
      </w:r>
      <w:proofErr w:type="spellEnd"/>
      <w:r w:rsidR="001F67A5" w:rsidRPr="00231061">
        <w:rPr>
          <w:rFonts w:ascii="Montserrat" w:eastAsia="Montserrat" w:hAnsi="Montserrat" w:cs="Montserrat"/>
          <w:sz w:val="17"/>
          <w:szCs w:val="17"/>
        </w:rPr>
        <w:t xml:space="preserve"> </w:t>
      </w:r>
      <w:proofErr w:type="spellStart"/>
      <w:r w:rsidR="001F67A5" w:rsidRPr="00231061">
        <w:rPr>
          <w:rFonts w:ascii="Montserrat" w:eastAsia="Montserrat" w:hAnsi="Montserrat" w:cs="Montserrat"/>
          <w:sz w:val="17"/>
          <w:szCs w:val="17"/>
        </w:rPr>
        <w:t>aFRR</w:t>
      </w:r>
      <w:proofErr w:type="spellEnd"/>
      <w:r w:rsidR="001F67A5" w:rsidRPr="00231061">
        <w:rPr>
          <w:rFonts w:ascii="Montserrat" w:eastAsia="Montserrat" w:hAnsi="Montserrat" w:cs="Montserrat"/>
          <w:sz w:val="17"/>
          <w:szCs w:val="17"/>
        </w:rPr>
        <w:t xml:space="preserve"> </w:t>
      </w:r>
      <w:proofErr w:type="spellStart"/>
      <w:r w:rsidR="001F67A5" w:rsidRPr="00231061">
        <w:rPr>
          <w:rFonts w:ascii="Montserrat" w:eastAsia="Montserrat" w:hAnsi="Montserrat" w:cs="Montserrat"/>
          <w:sz w:val="17"/>
          <w:szCs w:val="17"/>
        </w:rPr>
        <w:t>Cooperation</w:t>
      </w:r>
      <w:proofErr w:type="spellEnd"/>
      <w:r w:rsidR="00115CEC" w:rsidRPr="0ED0A809">
        <w:rPr>
          <w:rFonts w:ascii="Montserrat" w:eastAsia="Montserrat" w:hAnsi="Montserrat" w:cs="Montserrat"/>
          <w:sz w:val="17"/>
          <w:szCs w:val="17"/>
        </w:rPr>
        <w:t>)</w:t>
      </w:r>
      <w:r w:rsidR="00745239" w:rsidRPr="0ED0A809">
        <w:rPr>
          <w:rFonts w:ascii="Montserrat" w:eastAsia="Montserrat" w:hAnsi="Montserrat" w:cs="Montserrat"/>
          <w:sz w:val="17"/>
          <w:szCs w:val="17"/>
        </w:rPr>
        <w:t>. Ten</w:t>
      </w:r>
      <w:r w:rsidR="001F67A5" w:rsidRPr="00231061">
        <w:rPr>
          <w:rFonts w:ascii="Montserrat" w:eastAsia="Montserrat" w:hAnsi="Montserrat" w:cs="Montserrat"/>
          <w:sz w:val="17"/>
          <w:szCs w:val="17"/>
        </w:rPr>
        <w:t xml:space="preserve"> </w:t>
      </w:r>
      <w:r w:rsidR="00115CEC" w:rsidRPr="0ED0A809">
        <w:rPr>
          <w:rFonts w:ascii="Montserrat" w:eastAsia="Montserrat" w:hAnsi="Montserrat" w:cs="Montserrat"/>
          <w:sz w:val="17"/>
          <w:szCs w:val="17"/>
        </w:rPr>
        <w:t>propojuje trhy</w:t>
      </w:r>
      <w:r w:rsidR="001F67A5" w:rsidRPr="00231061">
        <w:rPr>
          <w:rFonts w:ascii="Montserrat" w:eastAsia="Montserrat" w:hAnsi="Montserrat" w:cs="Montserrat"/>
          <w:sz w:val="17"/>
          <w:szCs w:val="17"/>
        </w:rPr>
        <w:t xml:space="preserve"> </w:t>
      </w:r>
      <w:r w:rsidR="66F8BF24" w:rsidRPr="0ED0A809">
        <w:rPr>
          <w:rFonts w:ascii="Montserrat" w:eastAsia="Montserrat" w:hAnsi="Montserrat" w:cs="Montserrat"/>
          <w:sz w:val="17"/>
          <w:szCs w:val="17"/>
        </w:rPr>
        <w:t>pro</w:t>
      </w:r>
      <w:r w:rsidR="524C7752" w:rsidRPr="0ED0A809">
        <w:rPr>
          <w:rFonts w:ascii="Montserrat" w:eastAsia="Montserrat" w:hAnsi="Montserrat" w:cs="Montserrat"/>
          <w:sz w:val="17"/>
          <w:szCs w:val="17"/>
        </w:rPr>
        <w:t xml:space="preserve"> poskytování</w:t>
      </w:r>
      <w:r w:rsidR="001F67A5" w:rsidRPr="00231061">
        <w:rPr>
          <w:rFonts w:ascii="Montserrat" w:eastAsia="Montserrat" w:hAnsi="Montserrat" w:cs="Montserrat"/>
          <w:sz w:val="17"/>
          <w:szCs w:val="17"/>
        </w:rPr>
        <w:t xml:space="preserve"> SVR a technické flexibility na území Česka, Německa a Rakouska.</w:t>
      </w:r>
      <w:r w:rsidR="3D5CB108" w:rsidRPr="0ED0A809">
        <w:rPr>
          <w:rFonts w:ascii="Montserrat" w:eastAsia="Montserrat" w:hAnsi="Montserrat" w:cs="Montserrat"/>
          <w:sz w:val="17"/>
          <w:szCs w:val="17"/>
        </w:rPr>
        <w:t xml:space="preserve"> </w:t>
      </w:r>
      <w:r w:rsidR="47073A83" w:rsidRPr="00231061">
        <w:rPr>
          <w:rFonts w:ascii="Montserrat" w:eastAsia="Montserrat" w:hAnsi="Montserrat" w:cs="Montserrat"/>
          <w:sz w:val="17"/>
          <w:szCs w:val="17"/>
        </w:rPr>
        <w:t xml:space="preserve">Díky němu mohou tyto země vyměňovat regulační zálohy </w:t>
      </w:r>
      <w:proofErr w:type="spellStart"/>
      <w:r w:rsidR="47073A83" w:rsidRPr="00231061">
        <w:rPr>
          <w:rFonts w:ascii="Montserrat" w:eastAsia="Montserrat" w:hAnsi="Montserrat" w:cs="Montserrat"/>
          <w:sz w:val="17"/>
          <w:szCs w:val="17"/>
        </w:rPr>
        <w:t>aFRR</w:t>
      </w:r>
      <w:proofErr w:type="spellEnd"/>
      <w:r w:rsidR="001B6A69">
        <w:rPr>
          <w:rFonts w:ascii="Montserrat" w:eastAsia="Montserrat" w:hAnsi="Montserrat" w:cs="Montserrat"/>
          <w:sz w:val="17"/>
          <w:szCs w:val="17"/>
        </w:rPr>
        <w:t>.</w:t>
      </w:r>
      <w:r w:rsidR="47073A83" w:rsidRPr="00231061">
        <w:rPr>
          <w:rFonts w:ascii="Montserrat" w:eastAsia="Montserrat" w:hAnsi="Montserrat" w:cs="Montserrat"/>
          <w:sz w:val="17"/>
          <w:szCs w:val="17"/>
        </w:rPr>
        <w:t xml:space="preserve"> </w:t>
      </w:r>
      <w:r w:rsidR="002517F5">
        <w:rPr>
          <w:rFonts w:ascii="Montserrat" w:eastAsia="Montserrat" w:hAnsi="Montserrat" w:cs="Montserrat"/>
          <w:sz w:val="17"/>
          <w:szCs w:val="17"/>
        </w:rPr>
        <w:t xml:space="preserve">Ty </w:t>
      </w:r>
      <w:r w:rsidR="002517F5" w:rsidRPr="002517F5">
        <w:rPr>
          <w:rFonts w:ascii="Montserrat" w:eastAsia="Montserrat" w:hAnsi="Montserrat" w:cs="Montserrat"/>
          <w:sz w:val="17"/>
          <w:szCs w:val="17"/>
        </w:rPr>
        <w:t>slouží k udržení vyrovnané bilance mezi výrobou a spotřebou v přenosové soustavě</w:t>
      </w:r>
      <w:r w:rsidR="002517F5">
        <w:rPr>
          <w:rFonts w:ascii="Montserrat" w:eastAsia="Montserrat" w:hAnsi="Montserrat" w:cs="Montserrat"/>
          <w:sz w:val="17"/>
          <w:szCs w:val="17"/>
        </w:rPr>
        <w:t xml:space="preserve"> a</w:t>
      </w:r>
      <w:r w:rsidR="47073A83" w:rsidRPr="00231061">
        <w:rPr>
          <w:rFonts w:ascii="Montserrat" w:eastAsia="Montserrat" w:hAnsi="Montserrat" w:cs="Montserrat"/>
          <w:sz w:val="17"/>
          <w:szCs w:val="17"/>
        </w:rPr>
        <w:t xml:space="preserve"> pomáhají</w:t>
      </w:r>
      <w:r w:rsidR="002517F5">
        <w:rPr>
          <w:rFonts w:ascii="Montserrat" w:eastAsia="Montserrat" w:hAnsi="Montserrat" w:cs="Montserrat"/>
          <w:sz w:val="17"/>
          <w:szCs w:val="17"/>
        </w:rPr>
        <w:t xml:space="preserve"> v ní</w:t>
      </w:r>
      <w:r w:rsidR="47073A83" w:rsidRPr="00231061">
        <w:rPr>
          <w:rFonts w:ascii="Montserrat" w:eastAsia="Montserrat" w:hAnsi="Montserrat" w:cs="Montserrat"/>
          <w:sz w:val="17"/>
          <w:szCs w:val="17"/>
        </w:rPr>
        <w:t xml:space="preserve"> udržovat stabilní frekvenci</w:t>
      </w:r>
      <w:r w:rsidR="008E2558">
        <w:rPr>
          <w:rFonts w:ascii="Montserrat" w:eastAsia="Montserrat" w:hAnsi="Montserrat" w:cs="Montserrat"/>
          <w:sz w:val="17"/>
          <w:szCs w:val="17"/>
        </w:rPr>
        <w:t>.</w:t>
      </w:r>
      <w:r w:rsidR="0060538D">
        <w:rPr>
          <w:rFonts w:ascii="Montserrat" w:eastAsia="Montserrat" w:hAnsi="Montserrat" w:cs="Montserrat"/>
          <w:sz w:val="17"/>
          <w:szCs w:val="17"/>
        </w:rPr>
        <w:t xml:space="preserve"> </w:t>
      </w:r>
      <w:r w:rsidR="001C00D9">
        <w:rPr>
          <w:rFonts w:ascii="Montserrat" w:eastAsia="Montserrat" w:hAnsi="Montserrat" w:cs="Montserrat"/>
          <w:sz w:val="17"/>
          <w:szCs w:val="17"/>
        </w:rPr>
        <w:t xml:space="preserve">Toto </w:t>
      </w:r>
      <w:r w:rsidR="00384684">
        <w:rPr>
          <w:rFonts w:ascii="Montserrat" w:eastAsia="Montserrat" w:hAnsi="Montserrat" w:cs="Montserrat"/>
          <w:sz w:val="17"/>
          <w:szCs w:val="17"/>
        </w:rPr>
        <w:t>propojení</w:t>
      </w:r>
      <w:r w:rsidR="47073A83" w:rsidRPr="00231061">
        <w:rPr>
          <w:rFonts w:ascii="Montserrat" w:eastAsia="Montserrat" w:hAnsi="Montserrat" w:cs="Montserrat"/>
          <w:sz w:val="17"/>
          <w:szCs w:val="17"/>
        </w:rPr>
        <w:t xml:space="preserve"> představuje další krok k vytvoření integrovaného evropského trhu s</w:t>
      </w:r>
      <w:r w:rsidR="00113DF3">
        <w:rPr>
          <w:rFonts w:ascii="Montserrat" w:eastAsia="Montserrat" w:hAnsi="Montserrat" w:cs="Montserrat"/>
          <w:sz w:val="17"/>
          <w:szCs w:val="17"/>
        </w:rPr>
        <w:t>e</w:t>
      </w:r>
      <w:r w:rsidR="47073A83" w:rsidRPr="00231061">
        <w:rPr>
          <w:rFonts w:ascii="Montserrat" w:eastAsia="Montserrat" w:hAnsi="Montserrat" w:cs="Montserrat"/>
          <w:sz w:val="17"/>
          <w:szCs w:val="17"/>
        </w:rPr>
        <w:t xml:space="preserve"> </w:t>
      </w:r>
      <w:r w:rsidR="00113DF3">
        <w:rPr>
          <w:rFonts w:ascii="Montserrat" w:eastAsia="Montserrat" w:hAnsi="Montserrat" w:cs="Montserrat"/>
          <w:sz w:val="17"/>
          <w:szCs w:val="17"/>
        </w:rPr>
        <w:t>službami výkonové rovnováhy</w:t>
      </w:r>
      <w:r w:rsidR="47073A83" w:rsidRPr="00231061">
        <w:rPr>
          <w:rFonts w:ascii="Montserrat" w:eastAsia="Montserrat" w:hAnsi="Montserrat" w:cs="Montserrat"/>
          <w:sz w:val="17"/>
          <w:szCs w:val="17"/>
        </w:rPr>
        <w:t>.</w:t>
      </w:r>
      <w:r w:rsidR="001F67A5" w:rsidRPr="00231061">
        <w:rPr>
          <w:rFonts w:ascii="Montserrat" w:eastAsia="Montserrat" w:hAnsi="Montserrat" w:cs="Montserrat"/>
          <w:sz w:val="17"/>
          <w:szCs w:val="17"/>
        </w:rPr>
        <w:t xml:space="preserve"> </w:t>
      </w:r>
    </w:p>
    <w:p w14:paraId="7E5686AC" w14:textId="036C151A" w:rsidR="375E391E" w:rsidRDefault="375E391E" w:rsidP="375E391E">
      <w:pPr>
        <w:spacing w:line="276" w:lineRule="auto"/>
        <w:jc w:val="both"/>
        <w:rPr>
          <w:rFonts w:ascii="Montserrat" w:eastAsia="Montserrat" w:hAnsi="Montserrat" w:cs="Montserrat"/>
          <w:sz w:val="17"/>
          <w:szCs w:val="17"/>
        </w:rPr>
      </w:pPr>
    </w:p>
    <w:p w14:paraId="34829DE3" w14:textId="0CA7BA9A" w:rsidR="00DD4BA6" w:rsidRPr="00231061" w:rsidRDefault="004E3261" w:rsidP="65288C8E">
      <w:pPr>
        <w:spacing w:line="276" w:lineRule="auto"/>
        <w:jc w:val="both"/>
        <w:rPr>
          <w:rFonts w:ascii="Montserrat" w:eastAsia="Montserrat" w:hAnsi="Montserrat" w:cs="Montserrat"/>
          <w:sz w:val="17"/>
          <w:szCs w:val="17"/>
        </w:rPr>
      </w:pPr>
      <w:r w:rsidRPr="124C378A">
        <w:rPr>
          <w:rFonts w:ascii="Montserrat" w:eastAsia="Montserrat" w:hAnsi="Montserrat" w:cs="Montserrat"/>
          <w:sz w:val="17"/>
          <w:szCs w:val="17"/>
        </w:rPr>
        <w:t xml:space="preserve">Začlenění </w:t>
      </w:r>
      <w:r w:rsidR="005C5FBE" w:rsidRPr="124C378A">
        <w:rPr>
          <w:rFonts w:ascii="Montserrat" w:eastAsia="Montserrat" w:hAnsi="Montserrat" w:cs="Montserrat"/>
          <w:sz w:val="17"/>
          <w:szCs w:val="17"/>
        </w:rPr>
        <w:t xml:space="preserve">České republiky do projektu ALPACA zvýší konkurenci na </w:t>
      </w:r>
      <w:r w:rsidR="00F036FF" w:rsidRPr="124C378A">
        <w:rPr>
          <w:rFonts w:ascii="Montserrat" w:eastAsia="Montserrat" w:hAnsi="Montserrat" w:cs="Montserrat"/>
          <w:sz w:val="17"/>
          <w:szCs w:val="17"/>
        </w:rPr>
        <w:t xml:space="preserve">tuzemském </w:t>
      </w:r>
      <w:r w:rsidR="005C5FBE" w:rsidRPr="124C378A">
        <w:rPr>
          <w:rFonts w:ascii="Montserrat" w:eastAsia="Montserrat" w:hAnsi="Montserrat" w:cs="Montserrat"/>
          <w:sz w:val="17"/>
          <w:szCs w:val="17"/>
        </w:rPr>
        <w:t xml:space="preserve">trhu </w:t>
      </w:r>
      <w:r w:rsidR="60742AF6" w:rsidRPr="124C378A">
        <w:rPr>
          <w:rFonts w:ascii="Montserrat" w:eastAsia="Montserrat" w:hAnsi="Montserrat" w:cs="Montserrat"/>
          <w:sz w:val="17"/>
          <w:szCs w:val="17"/>
        </w:rPr>
        <w:t>SVR</w:t>
      </w:r>
      <w:r w:rsidR="00500212" w:rsidRPr="124C378A">
        <w:rPr>
          <w:rFonts w:ascii="Montserrat" w:eastAsia="Montserrat" w:hAnsi="Montserrat" w:cs="Montserrat"/>
          <w:sz w:val="17"/>
          <w:szCs w:val="17"/>
        </w:rPr>
        <w:t>, protože se do něj budou moci zapojovat i zahraniční subjekty</w:t>
      </w:r>
      <w:r w:rsidR="00F036FF" w:rsidRPr="124C378A">
        <w:rPr>
          <w:rFonts w:ascii="Montserrat" w:eastAsia="Montserrat" w:hAnsi="Montserrat" w:cs="Montserrat"/>
          <w:sz w:val="17"/>
          <w:szCs w:val="17"/>
        </w:rPr>
        <w:t xml:space="preserve">. </w:t>
      </w:r>
      <w:r w:rsidR="4AB598A6" w:rsidRPr="124C378A">
        <w:rPr>
          <w:rFonts w:ascii="Montserrat" w:eastAsia="Montserrat" w:hAnsi="Montserrat" w:cs="Montserrat"/>
          <w:sz w:val="17"/>
          <w:szCs w:val="17"/>
        </w:rPr>
        <w:t>Zároveň</w:t>
      </w:r>
      <w:r w:rsidR="00F036FF" w:rsidRPr="124C378A">
        <w:rPr>
          <w:rFonts w:ascii="Montserrat" w:eastAsia="Montserrat" w:hAnsi="Montserrat" w:cs="Montserrat"/>
          <w:sz w:val="17"/>
          <w:szCs w:val="17"/>
        </w:rPr>
        <w:t xml:space="preserve"> však otevře poskytovatelům </w:t>
      </w:r>
      <w:r w:rsidR="00E4286E" w:rsidRPr="124C378A">
        <w:rPr>
          <w:rFonts w:ascii="Montserrat" w:eastAsia="Montserrat" w:hAnsi="Montserrat" w:cs="Montserrat"/>
          <w:sz w:val="17"/>
          <w:szCs w:val="17"/>
        </w:rPr>
        <w:t xml:space="preserve">SVR </w:t>
      </w:r>
      <w:r w:rsidR="00B5084C" w:rsidRPr="124C378A">
        <w:rPr>
          <w:rFonts w:ascii="Montserrat" w:eastAsia="Montserrat" w:hAnsi="Montserrat" w:cs="Montserrat"/>
          <w:sz w:val="17"/>
          <w:szCs w:val="17"/>
        </w:rPr>
        <w:t>nové příležitosti</w:t>
      </w:r>
      <w:r w:rsidR="14A40B4F" w:rsidRPr="124C378A">
        <w:rPr>
          <w:rFonts w:ascii="Montserrat" w:eastAsia="Montserrat" w:hAnsi="Montserrat" w:cs="Montserrat"/>
          <w:sz w:val="17"/>
          <w:szCs w:val="17"/>
        </w:rPr>
        <w:t xml:space="preserve"> – například možnost</w:t>
      </w:r>
      <w:r w:rsidR="00B5084C" w:rsidRPr="124C378A">
        <w:rPr>
          <w:rFonts w:ascii="Montserrat" w:eastAsia="Montserrat" w:hAnsi="Montserrat" w:cs="Montserrat"/>
          <w:sz w:val="17"/>
          <w:szCs w:val="17"/>
        </w:rPr>
        <w:t xml:space="preserve"> nabízet službu </w:t>
      </w:r>
      <w:proofErr w:type="spellStart"/>
      <w:r w:rsidR="00B5084C" w:rsidRPr="124C378A">
        <w:rPr>
          <w:rFonts w:ascii="Montserrat" w:eastAsia="Montserrat" w:hAnsi="Montserrat" w:cs="Montserrat"/>
          <w:sz w:val="17"/>
          <w:szCs w:val="17"/>
        </w:rPr>
        <w:t>aFRR</w:t>
      </w:r>
      <w:proofErr w:type="spellEnd"/>
      <w:r w:rsidR="00B5084C" w:rsidRPr="124C378A">
        <w:rPr>
          <w:rFonts w:ascii="Montserrat" w:eastAsia="Montserrat" w:hAnsi="Montserrat" w:cs="Montserrat"/>
          <w:sz w:val="17"/>
          <w:szCs w:val="17"/>
        </w:rPr>
        <w:t xml:space="preserve"> na německém trhu</w:t>
      </w:r>
      <w:r w:rsidR="007C1B16" w:rsidRPr="124C378A">
        <w:rPr>
          <w:rFonts w:ascii="Montserrat" w:eastAsia="Montserrat" w:hAnsi="Montserrat" w:cs="Montserrat"/>
          <w:sz w:val="17"/>
          <w:szCs w:val="17"/>
        </w:rPr>
        <w:t xml:space="preserve">, kde je poptávka po těchto službách až patnáctkrát vyšší </w:t>
      </w:r>
      <w:r w:rsidR="00954F3B" w:rsidRPr="124C378A">
        <w:rPr>
          <w:rFonts w:ascii="Montserrat" w:eastAsia="Montserrat" w:hAnsi="Montserrat" w:cs="Montserrat"/>
          <w:sz w:val="17"/>
          <w:szCs w:val="17"/>
        </w:rPr>
        <w:t>než v</w:t>
      </w:r>
      <w:r w:rsidR="6FF98E00" w:rsidRPr="124C378A">
        <w:rPr>
          <w:rFonts w:ascii="Montserrat" w:eastAsia="Montserrat" w:hAnsi="Montserrat" w:cs="Montserrat"/>
          <w:sz w:val="17"/>
          <w:szCs w:val="17"/>
        </w:rPr>
        <w:t xml:space="preserve"> Č</w:t>
      </w:r>
      <w:r w:rsidR="00954F3B" w:rsidRPr="124C378A">
        <w:rPr>
          <w:rFonts w:ascii="Montserrat" w:eastAsia="Montserrat" w:hAnsi="Montserrat" w:cs="Montserrat"/>
          <w:sz w:val="17"/>
          <w:szCs w:val="17"/>
        </w:rPr>
        <w:t>esku.</w:t>
      </w:r>
    </w:p>
    <w:p w14:paraId="7451889A" w14:textId="47361AEC" w:rsidR="00854867" w:rsidRDefault="00854867" w:rsidP="70D1800A">
      <w:pPr>
        <w:spacing w:line="276" w:lineRule="auto"/>
        <w:jc w:val="both"/>
        <w:rPr>
          <w:rFonts w:ascii="Montserrat" w:hAnsi="Montserrat" w:cs="Times New Roman"/>
          <w:sz w:val="17"/>
          <w:szCs w:val="17"/>
        </w:rPr>
      </w:pPr>
    </w:p>
    <w:p w14:paraId="12AE1A78" w14:textId="145364CE" w:rsidR="00F54398" w:rsidRPr="003618B0" w:rsidRDefault="00F54398" w:rsidP="375E391E">
      <w:pPr>
        <w:spacing w:line="276" w:lineRule="auto"/>
        <w:jc w:val="both"/>
        <w:rPr>
          <w:rFonts w:ascii="Montserrat" w:hAnsi="Montserrat" w:cs="Times New Roman"/>
          <w:sz w:val="17"/>
          <w:szCs w:val="17"/>
        </w:rPr>
      </w:pPr>
      <w:r w:rsidRPr="003618B0">
        <w:rPr>
          <w:rFonts w:ascii="Montserrat" w:hAnsi="Montserrat" w:cs="Times New Roman"/>
          <w:i/>
          <w:iCs/>
          <w:sz w:val="17"/>
          <w:szCs w:val="17"/>
        </w:rPr>
        <w:t>„</w:t>
      </w:r>
      <w:r w:rsidRPr="003618B0">
        <w:rPr>
          <w:rFonts w:ascii="Montserrat" w:eastAsia="Montserrat" w:hAnsi="Montserrat" w:cs="Montserrat"/>
          <w:i/>
          <w:iCs/>
          <w:sz w:val="17"/>
          <w:szCs w:val="17"/>
        </w:rPr>
        <w:t xml:space="preserve">Legislativní vývoj v Česku jde </w:t>
      </w:r>
      <w:r w:rsidR="00D95378" w:rsidRPr="003618B0">
        <w:rPr>
          <w:rFonts w:ascii="Montserrat" w:eastAsia="Montserrat" w:hAnsi="Montserrat" w:cs="Montserrat"/>
          <w:i/>
          <w:iCs/>
          <w:sz w:val="17"/>
          <w:szCs w:val="17"/>
        </w:rPr>
        <w:t xml:space="preserve">z našeho pohledu </w:t>
      </w:r>
      <w:r w:rsidRPr="003618B0">
        <w:rPr>
          <w:rFonts w:ascii="Montserrat" w:eastAsia="Montserrat" w:hAnsi="Montserrat" w:cs="Montserrat"/>
          <w:i/>
          <w:iCs/>
          <w:sz w:val="17"/>
          <w:szCs w:val="17"/>
        </w:rPr>
        <w:t xml:space="preserve">správným směrem a </w:t>
      </w:r>
      <w:r w:rsidR="006A4766" w:rsidRPr="003618B0">
        <w:rPr>
          <w:rFonts w:ascii="Montserrat" w:eastAsia="Montserrat" w:hAnsi="Montserrat" w:cs="Montserrat"/>
          <w:i/>
          <w:iCs/>
          <w:sz w:val="17"/>
          <w:szCs w:val="17"/>
        </w:rPr>
        <w:t>veškeré projekty</w:t>
      </w:r>
      <w:r w:rsidRPr="003618B0">
        <w:rPr>
          <w:rFonts w:ascii="Montserrat" w:eastAsia="Montserrat" w:hAnsi="Montserrat" w:cs="Montserrat"/>
          <w:i/>
          <w:iCs/>
          <w:sz w:val="17"/>
          <w:szCs w:val="17"/>
        </w:rPr>
        <w:t xml:space="preserve"> EFG napříč sektor</w:t>
      </w:r>
      <w:r w:rsidR="001159F2" w:rsidRPr="003618B0">
        <w:rPr>
          <w:rFonts w:ascii="Montserrat" w:eastAsia="Montserrat" w:hAnsi="Montserrat" w:cs="Montserrat"/>
          <w:i/>
          <w:iCs/>
          <w:sz w:val="17"/>
          <w:szCs w:val="17"/>
        </w:rPr>
        <w:t>y</w:t>
      </w:r>
      <w:r w:rsidRPr="003618B0">
        <w:rPr>
          <w:rFonts w:ascii="Montserrat" w:eastAsia="Montserrat" w:hAnsi="Montserrat" w:cs="Montserrat"/>
          <w:i/>
          <w:iCs/>
          <w:sz w:val="17"/>
          <w:szCs w:val="17"/>
        </w:rPr>
        <w:t xml:space="preserve"> odpadů </w:t>
      </w:r>
      <w:r w:rsidR="790925C3" w:rsidRPr="003618B0">
        <w:rPr>
          <w:rFonts w:ascii="Montserrat" w:eastAsia="Montserrat" w:hAnsi="Montserrat" w:cs="Montserrat"/>
          <w:i/>
          <w:iCs/>
          <w:sz w:val="17"/>
          <w:szCs w:val="17"/>
        </w:rPr>
        <w:t>i</w:t>
      </w:r>
      <w:r w:rsidRPr="003618B0">
        <w:rPr>
          <w:rFonts w:ascii="Montserrat" w:eastAsia="Montserrat" w:hAnsi="Montserrat" w:cs="Montserrat"/>
          <w:i/>
          <w:iCs/>
          <w:sz w:val="17"/>
          <w:szCs w:val="17"/>
        </w:rPr>
        <w:t xml:space="preserve"> energetiky</w:t>
      </w:r>
      <w:r w:rsidR="00EF5621" w:rsidRPr="003618B0">
        <w:rPr>
          <w:rFonts w:ascii="Montserrat" w:eastAsia="Montserrat" w:hAnsi="Montserrat" w:cs="Montserrat"/>
          <w:i/>
          <w:iCs/>
          <w:sz w:val="17"/>
          <w:szCs w:val="17"/>
        </w:rPr>
        <w:t xml:space="preserve"> jsou s ním plně v souladu</w:t>
      </w:r>
      <w:r w:rsidRPr="003618B0">
        <w:rPr>
          <w:rFonts w:ascii="Montserrat" w:eastAsia="Montserrat" w:hAnsi="Montserrat" w:cs="Montserrat"/>
          <w:i/>
          <w:iCs/>
          <w:sz w:val="17"/>
          <w:szCs w:val="17"/>
        </w:rPr>
        <w:t xml:space="preserve">. Nové právní rámce nejen podporují odpovědné nakládání s biologicky rozložitelným odpadem, ale také </w:t>
      </w:r>
      <w:r w:rsidR="00D95378" w:rsidRPr="003618B0">
        <w:rPr>
          <w:rFonts w:ascii="Montserrat" w:eastAsia="Montserrat" w:hAnsi="Montserrat" w:cs="Montserrat"/>
          <w:i/>
          <w:iCs/>
          <w:sz w:val="17"/>
          <w:szCs w:val="17"/>
        </w:rPr>
        <w:t>by měly akcelerovat</w:t>
      </w:r>
      <w:r w:rsidR="00EA0469" w:rsidRPr="003618B0">
        <w:rPr>
          <w:rFonts w:ascii="Montserrat" w:eastAsia="Montserrat" w:hAnsi="Montserrat" w:cs="Montserrat"/>
          <w:i/>
          <w:iCs/>
          <w:sz w:val="17"/>
          <w:szCs w:val="17"/>
        </w:rPr>
        <w:t xml:space="preserve"> růst produkce biometanu </w:t>
      </w:r>
      <w:r w:rsidRPr="003618B0">
        <w:rPr>
          <w:rFonts w:ascii="Montserrat" w:eastAsia="Montserrat" w:hAnsi="Montserrat" w:cs="Montserrat"/>
          <w:i/>
          <w:iCs/>
          <w:sz w:val="17"/>
          <w:szCs w:val="17"/>
        </w:rPr>
        <w:t>a pos</w:t>
      </w:r>
      <w:r w:rsidR="00EA0469" w:rsidRPr="003618B0">
        <w:rPr>
          <w:rFonts w:ascii="Montserrat" w:eastAsia="Montserrat" w:hAnsi="Montserrat" w:cs="Montserrat"/>
          <w:i/>
          <w:iCs/>
          <w:sz w:val="17"/>
          <w:szCs w:val="17"/>
        </w:rPr>
        <w:t>íli</w:t>
      </w:r>
      <w:r w:rsidR="006A4766" w:rsidRPr="003618B0">
        <w:rPr>
          <w:rFonts w:ascii="Montserrat" w:eastAsia="Montserrat" w:hAnsi="Montserrat" w:cs="Montserrat"/>
          <w:i/>
          <w:iCs/>
          <w:sz w:val="17"/>
          <w:szCs w:val="17"/>
        </w:rPr>
        <w:t>t</w:t>
      </w:r>
      <w:r w:rsidRPr="003618B0">
        <w:rPr>
          <w:rFonts w:ascii="Montserrat" w:eastAsia="Montserrat" w:hAnsi="Montserrat" w:cs="Montserrat"/>
          <w:i/>
          <w:iCs/>
          <w:sz w:val="17"/>
          <w:szCs w:val="17"/>
        </w:rPr>
        <w:t xml:space="preserve"> stabilitu investičního prostředí. Věříme, že to velmi prospěje rozvoji celého odvětví a usnadní realizaci</w:t>
      </w:r>
      <w:r w:rsidR="001216C9" w:rsidRPr="003618B0">
        <w:rPr>
          <w:rFonts w:ascii="Montserrat" w:eastAsia="Montserrat" w:hAnsi="Montserrat" w:cs="Montserrat"/>
          <w:i/>
          <w:iCs/>
          <w:sz w:val="17"/>
          <w:szCs w:val="17"/>
        </w:rPr>
        <w:t xml:space="preserve"> </w:t>
      </w:r>
      <w:r w:rsidRPr="003618B0">
        <w:rPr>
          <w:rFonts w:ascii="Montserrat" w:eastAsia="Montserrat" w:hAnsi="Montserrat" w:cs="Montserrat"/>
          <w:i/>
          <w:iCs/>
          <w:sz w:val="17"/>
          <w:szCs w:val="17"/>
        </w:rPr>
        <w:t xml:space="preserve">projektů s reálným dopadem na rozvoj </w:t>
      </w:r>
      <w:r w:rsidR="003A53D1" w:rsidRPr="003618B0">
        <w:rPr>
          <w:rFonts w:ascii="Montserrat" w:eastAsia="Montserrat" w:hAnsi="Montserrat" w:cs="Montserrat"/>
          <w:i/>
          <w:iCs/>
          <w:sz w:val="17"/>
          <w:szCs w:val="17"/>
        </w:rPr>
        <w:t>st</w:t>
      </w:r>
      <w:r w:rsidR="171FB259" w:rsidRPr="003618B0">
        <w:rPr>
          <w:rFonts w:ascii="Montserrat" w:eastAsia="Montserrat" w:hAnsi="Montserrat" w:cs="Montserrat"/>
          <w:i/>
          <w:iCs/>
          <w:sz w:val="17"/>
          <w:szCs w:val="17"/>
        </w:rPr>
        <w:t>ra</w:t>
      </w:r>
      <w:r w:rsidR="00E80086" w:rsidRPr="003618B0">
        <w:rPr>
          <w:rFonts w:ascii="Montserrat" w:eastAsia="Montserrat" w:hAnsi="Montserrat" w:cs="Montserrat"/>
          <w:i/>
          <w:iCs/>
          <w:sz w:val="17"/>
          <w:szCs w:val="17"/>
        </w:rPr>
        <w:t>tegicky důležitých</w:t>
      </w:r>
      <w:r w:rsidRPr="003618B0">
        <w:rPr>
          <w:rFonts w:ascii="Montserrat" w:eastAsia="Montserrat" w:hAnsi="Montserrat" w:cs="Montserrat"/>
          <w:i/>
          <w:iCs/>
          <w:sz w:val="17"/>
          <w:szCs w:val="17"/>
        </w:rPr>
        <w:t xml:space="preserve"> zdrojů energie v České republice</w:t>
      </w:r>
      <w:r w:rsidRPr="003618B0">
        <w:rPr>
          <w:rFonts w:ascii="Montserrat" w:hAnsi="Montserrat" w:cs="Times New Roman"/>
          <w:i/>
          <w:iCs/>
          <w:sz w:val="17"/>
          <w:szCs w:val="17"/>
        </w:rPr>
        <w:t xml:space="preserve">,“ </w:t>
      </w:r>
      <w:r w:rsidRPr="003618B0">
        <w:rPr>
          <w:rFonts w:ascii="Montserrat" w:hAnsi="Montserrat" w:cs="Times New Roman"/>
          <w:sz w:val="17"/>
          <w:szCs w:val="17"/>
        </w:rPr>
        <w:t>uzavírá Tomáš Voltr, výkonný ředitel E</w:t>
      </w:r>
      <w:r w:rsidR="003F6005" w:rsidRPr="003618B0">
        <w:rPr>
          <w:rFonts w:ascii="Montserrat" w:hAnsi="Montserrat" w:cs="Times New Roman"/>
          <w:sz w:val="17"/>
          <w:szCs w:val="17"/>
        </w:rPr>
        <w:t>FG</w:t>
      </w:r>
      <w:r w:rsidRPr="003618B0">
        <w:rPr>
          <w:rFonts w:ascii="Montserrat" w:hAnsi="Montserrat" w:cs="Times New Roman"/>
          <w:sz w:val="17"/>
          <w:szCs w:val="17"/>
        </w:rPr>
        <w:t>.</w:t>
      </w:r>
    </w:p>
    <w:p w14:paraId="5D651179" w14:textId="3720014A" w:rsidR="443F8E1F" w:rsidRDefault="443F8E1F" w:rsidP="65288C8E">
      <w:pPr>
        <w:spacing w:before="240" w:after="240"/>
        <w:jc w:val="both"/>
        <w:rPr>
          <w:rFonts w:ascii="Montserrat" w:eastAsia="Montserrat" w:hAnsi="Montserrat" w:cs="Montserrat"/>
          <w:b/>
          <w:bCs/>
          <w:sz w:val="17"/>
          <w:szCs w:val="17"/>
        </w:rPr>
      </w:pPr>
      <w:proofErr w:type="spellStart"/>
      <w:r w:rsidRPr="65288C8E">
        <w:rPr>
          <w:rFonts w:ascii="Montserrat" w:eastAsia="Montserrat" w:hAnsi="Montserrat" w:cs="Montserrat"/>
          <w:b/>
          <w:bCs/>
          <w:sz w:val="17"/>
          <w:szCs w:val="17"/>
        </w:rPr>
        <w:t>E</w:t>
      </w:r>
      <w:r w:rsidR="00BF1E19">
        <w:rPr>
          <w:rFonts w:ascii="Montserrat" w:eastAsia="Montserrat" w:hAnsi="Montserrat" w:cs="Montserrat"/>
          <w:b/>
          <w:bCs/>
          <w:sz w:val="17"/>
          <w:szCs w:val="17"/>
        </w:rPr>
        <w:t>nergy</w:t>
      </w:r>
      <w:proofErr w:type="spellEnd"/>
      <w:r w:rsidR="00BF1E19">
        <w:rPr>
          <w:rFonts w:ascii="Montserrat" w:eastAsia="Montserrat" w:hAnsi="Montserrat" w:cs="Montserrat"/>
          <w:b/>
          <w:bCs/>
          <w:sz w:val="17"/>
          <w:szCs w:val="17"/>
        </w:rPr>
        <w:t xml:space="preserve"> </w:t>
      </w:r>
      <w:proofErr w:type="spellStart"/>
      <w:r w:rsidR="00BF1E19">
        <w:rPr>
          <w:rFonts w:ascii="Montserrat" w:eastAsia="Montserrat" w:hAnsi="Montserrat" w:cs="Montserrat"/>
          <w:b/>
          <w:bCs/>
          <w:sz w:val="17"/>
          <w:szCs w:val="17"/>
        </w:rPr>
        <w:t>financ</w:t>
      </w:r>
      <w:r w:rsidR="00946653">
        <w:rPr>
          <w:rFonts w:ascii="Montserrat" w:eastAsia="Montserrat" w:hAnsi="Montserrat" w:cs="Montserrat"/>
          <w:b/>
          <w:bCs/>
          <w:sz w:val="17"/>
          <w:szCs w:val="17"/>
        </w:rPr>
        <w:t>ial</w:t>
      </w:r>
      <w:proofErr w:type="spellEnd"/>
      <w:r w:rsidR="00946653">
        <w:rPr>
          <w:rFonts w:ascii="Montserrat" w:eastAsia="Montserrat" w:hAnsi="Montserrat" w:cs="Montserrat"/>
          <w:b/>
          <w:bCs/>
          <w:sz w:val="17"/>
          <w:szCs w:val="17"/>
        </w:rPr>
        <w:t xml:space="preserve"> </w:t>
      </w:r>
      <w:proofErr w:type="spellStart"/>
      <w:r w:rsidR="00946653">
        <w:rPr>
          <w:rFonts w:ascii="Montserrat" w:eastAsia="Montserrat" w:hAnsi="Montserrat" w:cs="Montserrat"/>
          <w:b/>
          <w:bCs/>
          <w:sz w:val="17"/>
          <w:szCs w:val="17"/>
        </w:rPr>
        <w:t>group</w:t>
      </w:r>
      <w:proofErr w:type="spellEnd"/>
      <w:r w:rsidRPr="65288C8E">
        <w:rPr>
          <w:rFonts w:ascii="Montserrat" w:eastAsia="Montserrat" w:hAnsi="Montserrat" w:cs="Montserrat"/>
          <w:b/>
          <w:bCs/>
          <w:sz w:val="17"/>
          <w:szCs w:val="17"/>
        </w:rPr>
        <w:t>: rů</w:t>
      </w:r>
      <w:r w:rsidR="3CE8C024" w:rsidRPr="65288C8E">
        <w:rPr>
          <w:rFonts w:ascii="Montserrat" w:eastAsia="Montserrat" w:hAnsi="Montserrat" w:cs="Montserrat"/>
          <w:b/>
          <w:bCs/>
          <w:sz w:val="17"/>
          <w:szCs w:val="17"/>
        </w:rPr>
        <w:t>st napříč sektory</w:t>
      </w:r>
    </w:p>
    <w:p w14:paraId="22E0F995" w14:textId="52CEDC8F" w:rsidR="00842456" w:rsidRDefault="443F8E1F" w:rsidP="006C5108">
      <w:pPr>
        <w:spacing w:before="240" w:after="240" w:line="276" w:lineRule="auto"/>
        <w:jc w:val="both"/>
        <w:rPr>
          <w:rFonts w:ascii="Montserrat" w:eastAsia="Montserrat" w:hAnsi="Montserrat" w:cs="Montserrat"/>
          <w:sz w:val="17"/>
          <w:szCs w:val="17"/>
        </w:rPr>
      </w:pPr>
      <w:r w:rsidRPr="375E391E">
        <w:rPr>
          <w:rFonts w:ascii="Montserrat" w:eastAsia="Montserrat" w:hAnsi="Montserrat" w:cs="Montserrat"/>
          <w:sz w:val="17"/>
          <w:szCs w:val="17"/>
        </w:rPr>
        <w:t xml:space="preserve">Investiční skupina EFG je v Česku lídrem v oblasti energetického zpracování biologicky rozložitelných odpadů a úpravy bioplynu na biometan. Od roku 2016 buduje a provozuje projekty zaměřené na výrobu energie z obnovitelných zdrojů. </w:t>
      </w:r>
      <w:r w:rsidR="00FD6CD6" w:rsidRPr="375E391E">
        <w:rPr>
          <w:rFonts w:ascii="Montserrat" w:eastAsia="Montserrat" w:hAnsi="Montserrat" w:cs="Montserrat"/>
          <w:sz w:val="17"/>
          <w:szCs w:val="17"/>
        </w:rPr>
        <w:t>Soustředí se také na po</w:t>
      </w:r>
      <w:r w:rsidR="00157A4B" w:rsidRPr="375E391E">
        <w:rPr>
          <w:rFonts w:ascii="Montserrat" w:eastAsia="Montserrat" w:hAnsi="Montserrat" w:cs="Montserrat"/>
          <w:sz w:val="17"/>
          <w:szCs w:val="17"/>
        </w:rPr>
        <w:t xml:space="preserve">skytování služeb výkonové rovnováhy. </w:t>
      </w:r>
      <w:r w:rsidR="0104E4C0" w:rsidRPr="375E391E">
        <w:rPr>
          <w:rFonts w:ascii="Montserrat" w:eastAsia="Montserrat" w:hAnsi="Montserrat" w:cs="Montserrat"/>
          <w:sz w:val="17"/>
          <w:szCs w:val="17"/>
        </w:rPr>
        <w:t xml:space="preserve">Mezi stěžejní oblasti působení skupiny patří </w:t>
      </w:r>
      <w:proofErr w:type="spellStart"/>
      <w:r w:rsidRPr="375E391E">
        <w:rPr>
          <w:rFonts w:ascii="Montserrat" w:eastAsia="Montserrat" w:hAnsi="Montserrat" w:cs="Montserrat"/>
          <w:sz w:val="17"/>
          <w:szCs w:val="17"/>
        </w:rPr>
        <w:t>biometanov</w:t>
      </w:r>
      <w:r w:rsidR="2F326DF6" w:rsidRPr="375E391E">
        <w:rPr>
          <w:rFonts w:ascii="Montserrat" w:eastAsia="Montserrat" w:hAnsi="Montserrat" w:cs="Montserrat"/>
          <w:sz w:val="17"/>
          <w:szCs w:val="17"/>
        </w:rPr>
        <w:t>é</w:t>
      </w:r>
      <w:proofErr w:type="spellEnd"/>
      <w:r w:rsidRPr="375E391E">
        <w:rPr>
          <w:rFonts w:ascii="Montserrat" w:eastAsia="Montserrat" w:hAnsi="Montserrat" w:cs="Montserrat"/>
          <w:sz w:val="17"/>
          <w:szCs w:val="17"/>
        </w:rPr>
        <w:t xml:space="preserve"> stanic</w:t>
      </w:r>
      <w:r w:rsidR="53960881" w:rsidRPr="375E391E">
        <w:rPr>
          <w:rFonts w:ascii="Montserrat" w:eastAsia="Montserrat" w:hAnsi="Montserrat" w:cs="Montserrat"/>
          <w:sz w:val="17"/>
          <w:szCs w:val="17"/>
        </w:rPr>
        <w:t>e</w:t>
      </w:r>
      <w:r w:rsidRPr="375E391E">
        <w:rPr>
          <w:rFonts w:ascii="Montserrat" w:eastAsia="Montserrat" w:hAnsi="Montserrat" w:cs="Montserrat"/>
          <w:sz w:val="17"/>
          <w:szCs w:val="17"/>
        </w:rPr>
        <w:t xml:space="preserve"> EFG Rapotín BPS a EFG Vyškov BPS vybaven</w:t>
      </w:r>
      <w:r w:rsidR="19A6B513" w:rsidRPr="375E391E">
        <w:rPr>
          <w:rFonts w:ascii="Montserrat" w:eastAsia="Montserrat" w:hAnsi="Montserrat" w:cs="Montserrat"/>
          <w:sz w:val="17"/>
          <w:szCs w:val="17"/>
        </w:rPr>
        <w:t>é</w:t>
      </w:r>
      <w:r w:rsidRPr="375E391E">
        <w:rPr>
          <w:rFonts w:ascii="Montserrat" w:eastAsia="Montserrat" w:hAnsi="Montserrat" w:cs="Montserrat"/>
          <w:sz w:val="17"/>
          <w:szCs w:val="17"/>
        </w:rPr>
        <w:t xml:space="preserve"> nejmodernější</w:t>
      </w:r>
      <w:r w:rsidR="2B84B4EA" w:rsidRPr="375E391E">
        <w:rPr>
          <w:rFonts w:ascii="Montserrat" w:eastAsia="Montserrat" w:hAnsi="Montserrat" w:cs="Montserrat"/>
          <w:sz w:val="17"/>
          <w:szCs w:val="17"/>
        </w:rPr>
        <w:t>mi</w:t>
      </w:r>
      <w:r w:rsidRPr="375E391E">
        <w:rPr>
          <w:rFonts w:ascii="Montserrat" w:eastAsia="Montserrat" w:hAnsi="Montserrat" w:cs="Montserrat"/>
          <w:sz w:val="17"/>
          <w:szCs w:val="17"/>
        </w:rPr>
        <w:t xml:space="preserve"> technologi</w:t>
      </w:r>
      <w:r w:rsidR="7EC26F0F" w:rsidRPr="375E391E">
        <w:rPr>
          <w:rFonts w:ascii="Montserrat" w:eastAsia="Montserrat" w:hAnsi="Montserrat" w:cs="Montserrat"/>
          <w:sz w:val="17"/>
          <w:szCs w:val="17"/>
        </w:rPr>
        <w:t>emi</w:t>
      </w:r>
      <w:r w:rsidRPr="375E391E">
        <w:rPr>
          <w:rFonts w:ascii="Montserrat" w:eastAsia="Montserrat" w:hAnsi="Montserrat" w:cs="Montserrat"/>
          <w:sz w:val="17"/>
          <w:szCs w:val="17"/>
        </w:rPr>
        <w:t>, elektrárna MOSTEK energo</w:t>
      </w:r>
      <w:r w:rsidR="1C8544F8" w:rsidRPr="375E391E">
        <w:rPr>
          <w:rFonts w:ascii="Montserrat" w:eastAsia="Montserrat" w:hAnsi="Montserrat" w:cs="Montserrat"/>
          <w:sz w:val="17"/>
          <w:szCs w:val="17"/>
        </w:rPr>
        <w:t xml:space="preserve"> </w:t>
      </w:r>
      <w:r w:rsidR="0019671B" w:rsidRPr="375E391E">
        <w:rPr>
          <w:rFonts w:ascii="Montserrat" w:eastAsia="Montserrat" w:hAnsi="Montserrat" w:cs="Montserrat"/>
          <w:sz w:val="17"/>
          <w:szCs w:val="17"/>
        </w:rPr>
        <w:t>a</w:t>
      </w:r>
      <w:r w:rsidR="14909F42" w:rsidRPr="375E391E">
        <w:rPr>
          <w:rFonts w:ascii="Montserrat" w:eastAsia="Montserrat" w:hAnsi="Montserrat" w:cs="Montserrat"/>
          <w:sz w:val="17"/>
          <w:szCs w:val="17"/>
        </w:rPr>
        <w:t xml:space="preserve"> </w:t>
      </w:r>
      <w:r w:rsidRPr="375E391E">
        <w:rPr>
          <w:rFonts w:ascii="Montserrat" w:eastAsia="Montserrat" w:hAnsi="Montserrat" w:cs="Montserrat"/>
          <w:sz w:val="17"/>
          <w:szCs w:val="17"/>
        </w:rPr>
        <w:t xml:space="preserve">projekt </w:t>
      </w:r>
      <w:r w:rsidR="006C5108" w:rsidRPr="375E391E">
        <w:rPr>
          <w:rFonts w:ascii="Montserrat" w:eastAsia="Montserrat" w:hAnsi="Montserrat" w:cs="Montserrat"/>
          <w:sz w:val="17"/>
          <w:szCs w:val="17"/>
        </w:rPr>
        <w:t>„</w:t>
      </w:r>
      <w:r w:rsidRPr="375E391E">
        <w:rPr>
          <w:rFonts w:ascii="Montserrat" w:eastAsia="Montserrat" w:hAnsi="Montserrat" w:cs="Montserrat"/>
          <w:sz w:val="17"/>
          <w:szCs w:val="17"/>
        </w:rPr>
        <w:t>Třídím gastro</w:t>
      </w:r>
      <w:r w:rsidR="006C5108" w:rsidRPr="375E391E">
        <w:rPr>
          <w:rFonts w:ascii="Montserrat" w:eastAsia="Montserrat" w:hAnsi="Montserrat" w:cs="Montserrat"/>
          <w:sz w:val="17"/>
          <w:szCs w:val="17"/>
        </w:rPr>
        <w:t>“</w:t>
      </w:r>
      <w:r w:rsidRPr="375E391E">
        <w:rPr>
          <w:rFonts w:ascii="Montserrat" w:eastAsia="Montserrat" w:hAnsi="Montserrat" w:cs="Montserrat"/>
          <w:sz w:val="17"/>
          <w:szCs w:val="17"/>
        </w:rPr>
        <w:t xml:space="preserve"> podporující obce a města při separaci a energetickém zpracování </w:t>
      </w:r>
      <w:proofErr w:type="spellStart"/>
      <w:r w:rsidRPr="375E391E">
        <w:rPr>
          <w:rFonts w:ascii="Montserrat" w:eastAsia="Montserrat" w:hAnsi="Montserrat" w:cs="Montserrat"/>
          <w:sz w:val="17"/>
          <w:szCs w:val="17"/>
        </w:rPr>
        <w:t>gastroodpadu</w:t>
      </w:r>
      <w:proofErr w:type="spellEnd"/>
      <w:r w:rsidR="00842456" w:rsidRPr="375E391E">
        <w:rPr>
          <w:rFonts w:ascii="Montserrat" w:eastAsia="Montserrat" w:hAnsi="Montserrat" w:cs="Montserrat"/>
          <w:sz w:val="17"/>
          <w:szCs w:val="17"/>
        </w:rPr>
        <w:t>.</w:t>
      </w:r>
    </w:p>
    <w:p w14:paraId="0703F6DB" w14:textId="77777777" w:rsidR="00637D95" w:rsidRDefault="00842456" w:rsidP="00637D95">
      <w:pPr>
        <w:spacing w:before="240" w:after="240" w:line="276" w:lineRule="auto"/>
        <w:jc w:val="both"/>
        <w:rPr>
          <w:rFonts w:ascii="Montserrat" w:eastAsia="Montserrat" w:hAnsi="Montserrat" w:cs="Montserrat"/>
          <w:sz w:val="17"/>
          <w:szCs w:val="17"/>
        </w:rPr>
      </w:pPr>
      <w:r w:rsidRPr="375E391E">
        <w:rPr>
          <w:rFonts w:ascii="Montserrat" w:eastAsia="Montserrat" w:hAnsi="Montserrat" w:cs="Montserrat"/>
          <w:sz w:val="17"/>
          <w:szCs w:val="17"/>
        </w:rPr>
        <w:t xml:space="preserve">Již v polovině roku 2026 by </w:t>
      </w:r>
      <w:r w:rsidR="009E47BB" w:rsidRPr="375E391E">
        <w:rPr>
          <w:rFonts w:ascii="Montserrat" w:eastAsia="Montserrat" w:hAnsi="Montserrat" w:cs="Montserrat"/>
          <w:sz w:val="17"/>
          <w:szCs w:val="17"/>
        </w:rPr>
        <w:t xml:space="preserve">měla skupina </w:t>
      </w:r>
      <w:r w:rsidRPr="375E391E">
        <w:rPr>
          <w:rFonts w:ascii="Montserrat" w:eastAsia="Montserrat" w:hAnsi="Montserrat" w:cs="Montserrat"/>
          <w:sz w:val="17"/>
          <w:szCs w:val="17"/>
        </w:rPr>
        <w:t>disponovat ročními kapacitami:</w:t>
      </w:r>
    </w:p>
    <w:p w14:paraId="06E9EAFB" w14:textId="4B90A482" w:rsidR="00842456" w:rsidRPr="00231061" w:rsidRDefault="00842456" w:rsidP="00231061">
      <w:pPr>
        <w:pStyle w:val="Odstavecseseznamem"/>
        <w:numPr>
          <w:ilvl w:val="0"/>
          <w:numId w:val="15"/>
        </w:numPr>
        <w:spacing w:before="240" w:after="240" w:line="276" w:lineRule="auto"/>
        <w:jc w:val="both"/>
        <w:rPr>
          <w:rFonts w:ascii="Montserrat" w:eastAsia="Montserrat" w:hAnsi="Montserrat" w:cs="Montserrat"/>
          <w:sz w:val="17"/>
          <w:szCs w:val="17"/>
        </w:rPr>
      </w:pPr>
      <w:r w:rsidRPr="00231061">
        <w:rPr>
          <w:rFonts w:ascii="Montserrat" w:eastAsia="Montserrat" w:hAnsi="Montserrat" w:cs="Montserrat"/>
          <w:sz w:val="17"/>
          <w:szCs w:val="17"/>
        </w:rPr>
        <w:t>89 tisíc tun zpracovaných biologicky rozložitelných odpadů,</w:t>
      </w:r>
    </w:p>
    <w:p w14:paraId="56E84B8A" w14:textId="77777777" w:rsidR="00842456" w:rsidRPr="00231061" w:rsidRDefault="00842456" w:rsidP="00231061">
      <w:pPr>
        <w:pStyle w:val="Odstavecseseznamem"/>
        <w:numPr>
          <w:ilvl w:val="0"/>
          <w:numId w:val="15"/>
        </w:numPr>
        <w:spacing w:before="240" w:after="240" w:line="276" w:lineRule="auto"/>
        <w:jc w:val="both"/>
        <w:rPr>
          <w:rFonts w:ascii="Montserrat" w:eastAsia="Montserrat" w:hAnsi="Montserrat" w:cs="Montserrat"/>
          <w:sz w:val="17"/>
          <w:szCs w:val="17"/>
        </w:rPr>
      </w:pPr>
      <w:r w:rsidRPr="00231061">
        <w:rPr>
          <w:rFonts w:ascii="Montserrat" w:eastAsia="Montserrat" w:hAnsi="Montserrat" w:cs="Montserrat"/>
          <w:sz w:val="17"/>
          <w:szCs w:val="17"/>
        </w:rPr>
        <w:t xml:space="preserve">116 </w:t>
      </w:r>
      <w:proofErr w:type="spellStart"/>
      <w:r w:rsidRPr="00231061">
        <w:rPr>
          <w:rFonts w:ascii="Montserrat" w:eastAsia="Montserrat" w:hAnsi="Montserrat" w:cs="Montserrat"/>
          <w:sz w:val="17"/>
          <w:szCs w:val="17"/>
        </w:rPr>
        <w:t>GWh</w:t>
      </w:r>
      <w:proofErr w:type="spellEnd"/>
      <w:r w:rsidRPr="00231061">
        <w:rPr>
          <w:rFonts w:ascii="Montserrat" w:eastAsia="Montserrat" w:hAnsi="Montserrat" w:cs="Montserrat"/>
          <w:sz w:val="17"/>
          <w:szCs w:val="17"/>
        </w:rPr>
        <w:t xml:space="preserve"> výroby biometanu,</w:t>
      </w:r>
    </w:p>
    <w:p w14:paraId="28A6DB5B" w14:textId="77777777" w:rsidR="00842456" w:rsidRPr="00231061" w:rsidRDefault="00842456" w:rsidP="00231061">
      <w:pPr>
        <w:pStyle w:val="Odstavecseseznamem"/>
        <w:numPr>
          <w:ilvl w:val="0"/>
          <w:numId w:val="15"/>
        </w:numPr>
        <w:spacing w:before="240" w:after="240" w:line="276" w:lineRule="auto"/>
        <w:jc w:val="both"/>
        <w:rPr>
          <w:rFonts w:ascii="Montserrat" w:eastAsia="Montserrat" w:hAnsi="Montserrat" w:cs="Montserrat"/>
          <w:sz w:val="17"/>
          <w:szCs w:val="17"/>
        </w:rPr>
      </w:pPr>
      <w:r w:rsidRPr="00231061">
        <w:rPr>
          <w:rFonts w:ascii="Montserrat" w:eastAsia="Montserrat" w:hAnsi="Montserrat" w:cs="Montserrat"/>
          <w:sz w:val="17"/>
          <w:szCs w:val="17"/>
        </w:rPr>
        <w:t>40 MW flexibilního výkonu pro poskytování služeb výkonové rovnováhy.</w:t>
      </w:r>
    </w:p>
    <w:p w14:paraId="2439ECF4" w14:textId="77777777" w:rsidR="00842456" w:rsidRPr="00842456" w:rsidRDefault="00842456" w:rsidP="00842456">
      <w:pPr>
        <w:spacing w:before="240" w:after="240" w:line="276" w:lineRule="auto"/>
        <w:jc w:val="both"/>
        <w:rPr>
          <w:rFonts w:ascii="Montserrat" w:eastAsia="Montserrat" w:hAnsi="Montserrat" w:cs="Montserrat"/>
          <w:sz w:val="17"/>
          <w:szCs w:val="17"/>
        </w:rPr>
      </w:pPr>
      <w:r w:rsidRPr="375E391E">
        <w:rPr>
          <w:rFonts w:ascii="Montserrat" w:eastAsia="Montserrat" w:hAnsi="Montserrat" w:cs="Montserrat"/>
          <w:sz w:val="17"/>
          <w:szCs w:val="17"/>
        </w:rPr>
        <w:t>Tento růst dokládá, že skupina je na správné cestě k naplnění svých strategických cílů pro rok 2030:</w:t>
      </w:r>
    </w:p>
    <w:p w14:paraId="1931DD9E" w14:textId="77777777" w:rsidR="00842456" w:rsidRPr="00231061" w:rsidRDefault="00842456" w:rsidP="00231061">
      <w:pPr>
        <w:pStyle w:val="Odstavecseseznamem"/>
        <w:numPr>
          <w:ilvl w:val="0"/>
          <w:numId w:val="16"/>
        </w:numPr>
        <w:spacing w:before="240" w:after="240" w:line="276" w:lineRule="auto"/>
        <w:jc w:val="both"/>
        <w:rPr>
          <w:rFonts w:ascii="Montserrat" w:eastAsia="Montserrat" w:hAnsi="Montserrat" w:cs="Montserrat"/>
          <w:sz w:val="17"/>
          <w:szCs w:val="17"/>
        </w:rPr>
      </w:pPr>
      <w:r w:rsidRPr="00231061">
        <w:rPr>
          <w:rFonts w:ascii="Montserrat" w:eastAsia="Montserrat" w:hAnsi="Montserrat" w:cs="Montserrat"/>
          <w:sz w:val="17"/>
          <w:szCs w:val="17"/>
        </w:rPr>
        <w:t>380 tisíc tun zpracovaných biologicky rozložitelných odpadů,</w:t>
      </w:r>
    </w:p>
    <w:p w14:paraId="290FC35A" w14:textId="77777777" w:rsidR="00842456" w:rsidRPr="00231061" w:rsidRDefault="00842456" w:rsidP="00231061">
      <w:pPr>
        <w:pStyle w:val="Odstavecseseznamem"/>
        <w:numPr>
          <w:ilvl w:val="0"/>
          <w:numId w:val="16"/>
        </w:numPr>
        <w:spacing w:before="240" w:after="240" w:line="276" w:lineRule="auto"/>
        <w:jc w:val="both"/>
        <w:rPr>
          <w:rFonts w:ascii="Montserrat" w:eastAsia="Montserrat" w:hAnsi="Montserrat" w:cs="Montserrat"/>
          <w:sz w:val="17"/>
          <w:szCs w:val="17"/>
        </w:rPr>
      </w:pPr>
      <w:r w:rsidRPr="00231061">
        <w:rPr>
          <w:rFonts w:ascii="Montserrat" w:eastAsia="Montserrat" w:hAnsi="Montserrat" w:cs="Montserrat"/>
          <w:sz w:val="17"/>
          <w:szCs w:val="17"/>
        </w:rPr>
        <w:lastRenderedPageBreak/>
        <w:t xml:space="preserve">500 </w:t>
      </w:r>
      <w:proofErr w:type="spellStart"/>
      <w:r w:rsidRPr="00231061">
        <w:rPr>
          <w:rFonts w:ascii="Montserrat" w:eastAsia="Montserrat" w:hAnsi="Montserrat" w:cs="Montserrat"/>
          <w:sz w:val="17"/>
          <w:szCs w:val="17"/>
        </w:rPr>
        <w:t>GWh</w:t>
      </w:r>
      <w:proofErr w:type="spellEnd"/>
      <w:r w:rsidRPr="00231061">
        <w:rPr>
          <w:rFonts w:ascii="Montserrat" w:eastAsia="Montserrat" w:hAnsi="Montserrat" w:cs="Montserrat"/>
          <w:sz w:val="17"/>
          <w:szCs w:val="17"/>
        </w:rPr>
        <w:t xml:space="preserve"> výroby biometanu,</w:t>
      </w:r>
    </w:p>
    <w:p w14:paraId="0C58DA9A" w14:textId="1C2FD03F" w:rsidR="443F8E1F" w:rsidRPr="00231061" w:rsidRDefault="00842456" w:rsidP="00231061">
      <w:pPr>
        <w:pStyle w:val="Odstavecseseznamem"/>
        <w:numPr>
          <w:ilvl w:val="0"/>
          <w:numId w:val="16"/>
        </w:numPr>
        <w:spacing w:before="240" w:after="240" w:line="276" w:lineRule="auto"/>
        <w:jc w:val="both"/>
        <w:rPr>
          <w:rFonts w:ascii="Montserrat" w:eastAsia="Montserrat" w:hAnsi="Montserrat" w:cs="Montserrat"/>
          <w:sz w:val="17"/>
          <w:szCs w:val="17"/>
        </w:rPr>
      </w:pPr>
      <w:r w:rsidRPr="00231061">
        <w:rPr>
          <w:rFonts w:ascii="Montserrat" w:eastAsia="Montserrat" w:hAnsi="Montserrat" w:cs="Montserrat"/>
          <w:sz w:val="17"/>
          <w:szCs w:val="17"/>
        </w:rPr>
        <w:t>70–75 MW flexibilního výkonu pro poskytování služeb výkonové rovnováhy.</w:t>
      </w:r>
    </w:p>
    <w:p w14:paraId="0C35AD1E" w14:textId="317DFB1B" w:rsidR="4C8F85CA" w:rsidRDefault="4C8F85CA" w:rsidP="375E391E">
      <w:pPr>
        <w:spacing w:line="276" w:lineRule="auto"/>
        <w:jc w:val="both"/>
        <w:rPr>
          <w:rFonts w:ascii="Montserrat" w:hAnsi="Montserrat" w:cs="Times New Roman"/>
          <w:sz w:val="17"/>
          <w:szCs w:val="17"/>
          <w:highlight w:val="yellow"/>
        </w:rPr>
      </w:pPr>
    </w:p>
    <w:p w14:paraId="4156E8B2" w14:textId="168051A5" w:rsidR="005E6078" w:rsidRDefault="005E6078" w:rsidP="002D0282">
      <w:pPr>
        <w:spacing w:line="276" w:lineRule="auto"/>
        <w:jc w:val="both"/>
        <w:rPr>
          <w:rFonts w:ascii="Montserrat" w:eastAsia="Calibri" w:hAnsi="Montserrat" w:cs="Arial"/>
          <w:sz w:val="17"/>
          <w:szCs w:val="17"/>
        </w:rPr>
      </w:pPr>
    </w:p>
    <w:p w14:paraId="4C1626C7" w14:textId="77777777" w:rsidR="0024365E" w:rsidRDefault="0024365E" w:rsidP="0024365E">
      <w:pPr>
        <w:widowControl w:val="0"/>
        <w:tabs>
          <w:tab w:val="left" w:pos="3396"/>
          <w:tab w:val="left" w:pos="6509"/>
        </w:tabs>
        <w:spacing w:after="120" w:line="312" w:lineRule="auto"/>
        <w:jc w:val="both"/>
        <w:rPr>
          <w:rFonts w:ascii="Montserrat" w:hAnsi="Montserrat" w:cs="Times New Roman"/>
          <w:sz w:val="17"/>
          <w:szCs w:val="17"/>
          <w:u w:val="single"/>
        </w:rPr>
      </w:pPr>
      <w:r>
        <w:rPr>
          <w:rFonts w:ascii="Montserrat" w:hAnsi="Montserrat" w:cs="Times New Roman"/>
          <w:sz w:val="17"/>
          <w:szCs w:val="17"/>
          <w:u w:val="single"/>
        </w:rPr>
        <w:t>O skupině EFG:</w:t>
      </w:r>
    </w:p>
    <w:p w14:paraId="08DA860D" w14:textId="7621BD73" w:rsidR="00981B31" w:rsidRDefault="4B1C3402" w:rsidP="0024365E">
      <w:pPr>
        <w:widowControl w:val="0"/>
        <w:tabs>
          <w:tab w:val="left" w:pos="3409"/>
          <w:tab w:val="left" w:pos="6521"/>
        </w:tabs>
        <w:spacing w:after="120" w:line="312" w:lineRule="auto"/>
        <w:jc w:val="both"/>
        <w:rPr>
          <w:rFonts w:ascii="Montserrat" w:hAnsi="Montserrat" w:cs="Times New Roman"/>
          <w:sz w:val="17"/>
          <w:szCs w:val="17"/>
        </w:rPr>
      </w:pPr>
      <w:r w:rsidRPr="4E097C18">
        <w:rPr>
          <w:rFonts w:ascii="Montserrat" w:hAnsi="Montserrat" w:cs="Times New Roman"/>
          <w:sz w:val="17"/>
          <w:szCs w:val="17"/>
        </w:rPr>
        <w:t xml:space="preserve">Investiční skupina </w:t>
      </w:r>
      <w:hyperlink r:id="rId11">
        <w:proofErr w:type="spellStart"/>
        <w:r w:rsidRPr="4E097C18">
          <w:rPr>
            <w:rStyle w:val="Hypertextovodkaz"/>
            <w:rFonts w:ascii="Montserrat" w:hAnsi="Montserrat" w:cs="Times New Roman"/>
            <w:sz w:val="17"/>
            <w:szCs w:val="17"/>
          </w:rPr>
          <w:t>Energy</w:t>
        </w:r>
        <w:proofErr w:type="spellEnd"/>
        <w:r w:rsidRPr="4E097C18">
          <w:rPr>
            <w:rStyle w:val="Hypertextovodkaz"/>
            <w:rFonts w:ascii="Montserrat" w:hAnsi="Montserrat" w:cs="Times New Roman"/>
            <w:sz w:val="17"/>
            <w:szCs w:val="17"/>
          </w:rPr>
          <w:t xml:space="preserve"> </w:t>
        </w:r>
        <w:proofErr w:type="spellStart"/>
        <w:r w:rsidRPr="4E097C18">
          <w:rPr>
            <w:rStyle w:val="Hypertextovodkaz"/>
            <w:rFonts w:ascii="Montserrat" w:hAnsi="Montserrat" w:cs="Times New Roman"/>
            <w:sz w:val="17"/>
            <w:szCs w:val="17"/>
          </w:rPr>
          <w:t>financial</w:t>
        </w:r>
        <w:proofErr w:type="spellEnd"/>
        <w:r w:rsidRPr="4E097C18">
          <w:rPr>
            <w:rStyle w:val="Hypertextovodkaz"/>
            <w:rFonts w:ascii="Montserrat" w:hAnsi="Montserrat" w:cs="Times New Roman"/>
            <w:sz w:val="17"/>
            <w:szCs w:val="17"/>
          </w:rPr>
          <w:t xml:space="preserve"> </w:t>
        </w:r>
        <w:proofErr w:type="spellStart"/>
        <w:r w:rsidRPr="4E097C18">
          <w:rPr>
            <w:rStyle w:val="Hypertextovodkaz"/>
            <w:rFonts w:ascii="Montserrat" w:hAnsi="Montserrat" w:cs="Times New Roman"/>
            <w:sz w:val="17"/>
            <w:szCs w:val="17"/>
          </w:rPr>
          <w:t>group</w:t>
        </w:r>
        <w:proofErr w:type="spellEnd"/>
        <w:r w:rsidRPr="4E097C18">
          <w:rPr>
            <w:rStyle w:val="Hypertextovodkaz"/>
            <w:rFonts w:ascii="Montserrat" w:hAnsi="Montserrat" w:cs="Times New Roman"/>
            <w:sz w:val="17"/>
            <w:szCs w:val="17"/>
          </w:rPr>
          <w:t xml:space="preserve"> a. s. (EFG)</w:t>
        </w:r>
      </w:hyperlink>
      <w:r w:rsidR="0024365E">
        <w:rPr>
          <w:rFonts w:ascii="Montserrat" w:hAnsi="Montserrat" w:cs="Times New Roman"/>
          <w:sz w:val="17"/>
          <w:szCs w:val="17"/>
        </w:rPr>
        <w:t xml:space="preserve"> prostřednictvím svých dceřiných společností buduje a provozuje od roku 2016 projekty zaměřené na produkci energií z obnovitelných zdrojů. Je </w:t>
      </w:r>
      <w:r w:rsidR="00F421B8">
        <w:rPr>
          <w:rFonts w:ascii="Montserrat" w:hAnsi="Montserrat" w:cs="Times New Roman"/>
          <w:sz w:val="17"/>
          <w:szCs w:val="17"/>
        </w:rPr>
        <w:t xml:space="preserve">českým </w:t>
      </w:r>
      <w:r w:rsidR="0024365E">
        <w:rPr>
          <w:rFonts w:ascii="Montserrat" w:hAnsi="Montserrat" w:cs="Times New Roman"/>
          <w:sz w:val="17"/>
          <w:szCs w:val="17"/>
        </w:rPr>
        <w:t>lídrem v segmentu energetického zpracování biologicky rozložitelných odpadů a úpravy bioplynu na biometan</w:t>
      </w:r>
      <w:r w:rsidR="00F421B8">
        <w:rPr>
          <w:rFonts w:ascii="Montserrat" w:hAnsi="Montserrat" w:cs="Times New Roman"/>
          <w:sz w:val="17"/>
          <w:szCs w:val="17"/>
        </w:rPr>
        <w:t>, který je</w:t>
      </w:r>
      <w:r w:rsidR="0024365E">
        <w:rPr>
          <w:rFonts w:ascii="Montserrat" w:hAnsi="Montserrat" w:cs="Times New Roman"/>
          <w:sz w:val="17"/>
          <w:szCs w:val="17"/>
        </w:rPr>
        <w:t xml:space="preserve"> využitelný </w:t>
      </w:r>
      <w:r w:rsidR="00F421B8">
        <w:rPr>
          <w:rFonts w:ascii="Montserrat" w:hAnsi="Montserrat" w:cs="Times New Roman"/>
          <w:sz w:val="17"/>
          <w:szCs w:val="17"/>
        </w:rPr>
        <w:t xml:space="preserve">v běžné plynárenské soustavě i </w:t>
      </w:r>
      <w:r w:rsidR="0024365E">
        <w:rPr>
          <w:rFonts w:ascii="Montserrat" w:hAnsi="Montserrat" w:cs="Times New Roman"/>
          <w:sz w:val="17"/>
          <w:szCs w:val="17"/>
        </w:rPr>
        <w:t>jako pokročilé palivo</w:t>
      </w:r>
      <w:r w:rsidR="00F421B8">
        <w:rPr>
          <w:rFonts w:ascii="Montserrat" w:hAnsi="Montserrat" w:cs="Times New Roman"/>
          <w:sz w:val="17"/>
          <w:szCs w:val="17"/>
        </w:rPr>
        <w:t xml:space="preserve"> </w:t>
      </w:r>
      <w:proofErr w:type="spellStart"/>
      <w:r w:rsidR="00F421B8">
        <w:rPr>
          <w:rFonts w:ascii="Montserrat" w:hAnsi="Montserrat" w:cs="Times New Roman"/>
          <w:sz w:val="17"/>
          <w:szCs w:val="17"/>
        </w:rPr>
        <w:t>BioCNG</w:t>
      </w:r>
      <w:proofErr w:type="spellEnd"/>
      <w:r w:rsidR="0024365E">
        <w:rPr>
          <w:rFonts w:ascii="Montserrat" w:hAnsi="Montserrat" w:cs="Times New Roman"/>
          <w:sz w:val="17"/>
          <w:szCs w:val="17"/>
        </w:rPr>
        <w:t xml:space="preserve">. Její </w:t>
      </w:r>
      <w:r w:rsidR="00F421B8">
        <w:rPr>
          <w:rFonts w:ascii="Montserrat" w:hAnsi="Montserrat" w:cs="Times New Roman"/>
          <w:sz w:val="17"/>
          <w:szCs w:val="17"/>
        </w:rPr>
        <w:t xml:space="preserve">odpadová </w:t>
      </w:r>
      <w:proofErr w:type="spellStart"/>
      <w:r w:rsidR="00F421B8">
        <w:rPr>
          <w:rFonts w:ascii="Montserrat" w:hAnsi="Montserrat" w:cs="Times New Roman"/>
          <w:sz w:val="17"/>
          <w:szCs w:val="17"/>
        </w:rPr>
        <w:t>biometanová</w:t>
      </w:r>
      <w:proofErr w:type="spellEnd"/>
      <w:r w:rsidR="00F421B8">
        <w:rPr>
          <w:rFonts w:ascii="Montserrat" w:hAnsi="Montserrat" w:cs="Times New Roman"/>
          <w:sz w:val="17"/>
          <w:szCs w:val="17"/>
        </w:rPr>
        <w:t xml:space="preserve"> </w:t>
      </w:r>
      <w:r w:rsidR="0024365E">
        <w:rPr>
          <w:rFonts w:ascii="Montserrat" w:hAnsi="Montserrat" w:cs="Times New Roman"/>
          <w:sz w:val="17"/>
          <w:szCs w:val="17"/>
        </w:rPr>
        <w:t xml:space="preserve">stanice </w:t>
      </w:r>
      <w:hyperlink r:id="rId12">
        <w:r w:rsidRPr="4E097C18">
          <w:rPr>
            <w:rStyle w:val="Hypertextovodkaz"/>
            <w:rFonts w:ascii="Montserrat" w:hAnsi="Montserrat" w:cs="Times New Roman"/>
            <w:sz w:val="17"/>
            <w:szCs w:val="17"/>
          </w:rPr>
          <w:t>EFG Rapotín BPS</w:t>
        </w:r>
      </w:hyperlink>
      <w:r w:rsidR="0024365E">
        <w:rPr>
          <w:rFonts w:ascii="Montserrat" w:hAnsi="Montserrat" w:cs="Times New Roman"/>
          <w:sz w:val="17"/>
          <w:szCs w:val="17"/>
        </w:rPr>
        <w:t xml:space="preserve"> u Šumperka je</w:t>
      </w:r>
      <w:r w:rsidR="00F421B8">
        <w:rPr>
          <w:rFonts w:ascii="Montserrat" w:hAnsi="Montserrat" w:cs="Times New Roman"/>
          <w:sz w:val="17"/>
          <w:szCs w:val="17"/>
        </w:rPr>
        <w:t xml:space="preserve"> jedním z prvních </w:t>
      </w:r>
      <w:r w:rsidR="0024365E">
        <w:rPr>
          <w:rFonts w:ascii="Montserrat" w:hAnsi="Montserrat" w:cs="Times New Roman"/>
          <w:sz w:val="17"/>
          <w:szCs w:val="17"/>
        </w:rPr>
        <w:t xml:space="preserve">zařízení svého druhu v České republice. </w:t>
      </w:r>
      <w:proofErr w:type="spellStart"/>
      <w:r w:rsidR="0024365E">
        <w:rPr>
          <w:rFonts w:ascii="Montserrat" w:hAnsi="Montserrat" w:cs="Times New Roman"/>
          <w:sz w:val="17"/>
          <w:szCs w:val="17"/>
        </w:rPr>
        <w:t>Energy</w:t>
      </w:r>
      <w:proofErr w:type="spellEnd"/>
      <w:r w:rsidR="0024365E">
        <w:rPr>
          <w:rFonts w:ascii="Montserrat" w:hAnsi="Montserrat" w:cs="Times New Roman"/>
          <w:sz w:val="17"/>
          <w:szCs w:val="17"/>
        </w:rPr>
        <w:t xml:space="preserve"> </w:t>
      </w:r>
      <w:proofErr w:type="spellStart"/>
      <w:r w:rsidR="0024365E">
        <w:rPr>
          <w:rFonts w:ascii="Montserrat" w:hAnsi="Montserrat" w:cs="Times New Roman"/>
          <w:sz w:val="17"/>
          <w:szCs w:val="17"/>
        </w:rPr>
        <w:t>financial</w:t>
      </w:r>
      <w:proofErr w:type="spellEnd"/>
      <w:r w:rsidR="0024365E">
        <w:rPr>
          <w:rFonts w:ascii="Montserrat" w:hAnsi="Montserrat" w:cs="Times New Roman"/>
          <w:sz w:val="17"/>
          <w:szCs w:val="17"/>
        </w:rPr>
        <w:t xml:space="preserve"> </w:t>
      </w:r>
      <w:proofErr w:type="spellStart"/>
      <w:r w:rsidR="0024365E">
        <w:rPr>
          <w:rFonts w:ascii="Montserrat" w:hAnsi="Montserrat" w:cs="Times New Roman"/>
          <w:sz w:val="17"/>
          <w:szCs w:val="17"/>
        </w:rPr>
        <w:t>group</w:t>
      </w:r>
      <w:proofErr w:type="spellEnd"/>
      <w:r w:rsidR="0024365E">
        <w:rPr>
          <w:rFonts w:ascii="Montserrat" w:hAnsi="Montserrat" w:cs="Times New Roman"/>
          <w:sz w:val="17"/>
          <w:szCs w:val="17"/>
        </w:rPr>
        <w:t xml:space="preserve"> dále vlastní a provozuje </w:t>
      </w:r>
      <w:proofErr w:type="spellStart"/>
      <w:r w:rsidR="00F421B8">
        <w:rPr>
          <w:rFonts w:ascii="Montserrat" w:hAnsi="Montserrat" w:cs="Times New Roman"/>
          <w:sz w:val="17"/>
          <w:szCs w:val="17"/>
        </w:rPr>
        <w:t>biometanovou</w:t>
      </w:r>
      <w:proofErr w:type="spellEnd"/>
      <w:r w:rsidR="0024365E">
        <w:rPr>
          <w:rFonts w:ascii="Montserrat" w:hAnsi="Montserrat" w:cs="Times New Roman"/>
          <w:sz w:val="17"/>
          <w:szCs w:val="17"/>
        </w:rPr>
        <w:t xml:space="preserve"> stanici </w:t>
      </w:r>
      <w:hyperlink r:id="rId13">
        <w:r w:rsidRPr="4E097C18">
          <w:rPr>
            <w:rStyle w:val="Hypertextovodkaz"/>
            <w:rFonts w:ascii="Montserrat" w:hAnsi="Montserrat" w:cs="Times New Roman"/>
            <w:sz w:val="17"/>
            <w:szCs w:val="17"/>
          </w:rPr>
          <w:t>EFG Vyškov BPS</w:t>
        </w:r>
      </w:hyperlink>
      <w:r w:rsidR="0024365E">
        <w:rPr>
          <w:rFonts w:ascii="Montserrat" w:hAnsi="Montserrat" w:cs="Times New Roman"/>
          <w:sz w:val="17"/>
          <w:szCs w:val="17"/>
        </w:rPr>
        <w:t xml:space="preserve"> </w:t>
      </w:r>
      <w:r w:rsidR="00F421B8">
        <w:rPr>
          <w:rFonts w:ascii="Montserrat" w:hAnsi="Montserrat" w:cs="Times New Roman"/>
          <w:sz w:val="17"/>
          <w:szCs w:val="17"/>
        </w:rPr>
        <w:t xml:space="preserve"> vybavenou nejmodernější technologií </w:t>
      </w:r>
      <w:r w:rsidR="0024365E">
        <w:rPr>
          <w:rFonts w:ascii="Montserrat" w:hAnsi="Montserrat" w:cs="Times New Roman"/>
          <w:sz w:val="17"/>
          <w:szCs w:val="17"/>
        </w:rPr>
        <w:t xml:space="preserve">a elektrárnu </w:t>
      </w:r>
      <w:hyperlink r:id="rId14">
        <w:r w:rsidRPr="4E097C18">
          <w:rPr>
            <w:rStyle w:val="Hypertextovodkaz"/>
            <w:rFonts w:ascii="Montserrat" w:hAnsi="Montserrat" w:cs="Times New Roman"/>
            <w:sz w:val="17"/>
            <w:szCs w:val="17"/>
          </w:rPr>
          <w:t>MOSTEK energo</w:t>
        </w:r>
      </w:hyperlink>
      <w:r w:rsidRPr="4E097C18">
        <w:rPr>
          <w:rFonts w:ascii="Montserrat" w:hAnsi="Montserrat" w:cs="Times New Roman"/>
          <w:sz w:val="17"/>
          <w:szCs w:val="17"/>
        </w:rPr>
        <w:t>.</w:t>
      </w:r>
      <w:r w:rsidR="0024365E">
        <w:rPr>
          <w:rFonts w:ascii="Montserrat" w:hAnsi="Montserrat" w:cs="Times New Roman"/>
          <w:sz w:val="17"/>
          <w:szCs w:val="17"/>
        </w:rPr>
        <w:t xml:space="preserve"> K jejím dalším projektům se řadí </w:t>
      </w:r>
      <w:hyperlink r:id="rId15">
        <w:r w:rsidRPr="4E097C18">
          <w:rPr>
            <w:rStyle w:val="Hypertextovodkaz"/>
            <w:rFonts w:ascii="Montserrat" w:hAnsi="Montserrat" w:cs="Times New Roman"/>
            <w:sz w:val="17"/>
            <w:szCs w:val="17"/>
          </w:rPr>
          <w:t xml:space="preserve">EFG Green </w:t>
        </w:r>
        <w:proofErr w:type="spellStart"/>
        <w:r w:rsidRPr="4E097C18">
          <w:rPr>
            <w:rStyle w:val="Hypertextovodkaz"/>
            <w:rFonts w:ascii="Montserrat" w:hAnsi="Montserrat" w:cs="Times New Roman"/>
            <w:sz w:val="17"/>
            <w:szCs w:val="17"/>
          </w:rPr>
          <w:t>energy</w:t>
        </w:r>
        <w:proofErr w:type="spellEnd"/>
      </w:hyperlink>
      <w:r w:rsidR="0024365E">
        <w:rPr>
          <w:rFonts w:ascii="Montserrat" w:hAnsi="Montserrat" w:cs="Times New Roman"/>
          <w:sz w:val="17"/>
          <w:szCs w:val="17"/>
        </w:rPr>
        <w:t xml:space="preserve"> zajišťující přímý prodej „zelené“ energie koncovým zákazníkům a </w:t>
      </w:r>
      <w:hyperlink r:id="rId16">
        <w:r w:rsidRPr="4E097C18">
          <w:rPr>
            <w:rStyle w:val="Hypertextovodkaz"/>
            <w:rFonts w:ascii="Montserrat" w:hAnsi="Montserrat" w:cs="Times New Roman"/>
            <w:sz w:val="17"/>
            <w:szCs w:val="17"/>
          </w:rPr>
          <w:t>„Třídím gastro“</w:t>
        </w:r>
      </w:hyperlink>
      <w:r w:rsidR="0024365E">
        <w:rPr>
          <w:rFonts w:ascii="Montserrat" w:hAnsi="Montserrat" w:cs="Times New Roman"/>
          <w:sz w:val="17"/>
          <w:szCs w:val="17"/>
        </w:rPr>
        <w:t xml:space="preserve"> umožňující městům a obcím separaci </w:t>
      </w:r>
      <w:proofErr w:type="spellStart"/>
      <w:r w:rsidR="0024365E">
        <w:rPr>
          <w:rFonts w:ascii="Montserrat" w:hAnsi="Montserrat" w:cs="Times New Roman"/>
          <w:sz w:val="17"/>
          <w:szCs w:val="17"/>
        </w:rPr>
        <w:t>gastroodpadu</w:t>
      </w:r>
      <w:proofErr w:type="spellEnd"/>
      <w:r w:rsidR="0024365E">
        <w:rPr>
          <w:rFonts w:ascii="Montserrat" w:hAnsi="Montserrat" w:cs="Times New Roman"/>
          <w:sz w:val="17"/>
          <w:szCs w:val="17"/>
        </w:rPr>
        <w:t xml:space="preserve"> z domácností a jeho následné energetické zpracování v ekologických provozech EFG. Společnost v rámci vzdělávacího projektu </w:t>
      </w:r>
      <w:hyperlink r:id="rId17">
        <w:r w:rsidRPr="4E097C18">
          <w:rPr>
            <w:rStyle w:val="Hypertextovodkaz"/>
            <w:rFonts w:ascii="Montserrat" w:hAnsi="Montserrat" w:cs="Times New Roman"/>
            <w:sz w:val="17"/>
            <w:szCs w:val="17"/>
          </w:rPr>
          <w:t xml:space="preserve">EFG </w:t>
        </w:r>
        <w:proofErr w:type="spellStart"/>
        <w:r w:rsidRPr="4E097C18">
          <w:rPr>
            <w:rStyle w:val="Hypertextovodkaz"/>
            <w:rFonts w:ascii="Montserrat" w:hAnsi="Montserrat" w:cs="Times New Roman"/>
            <w:sz w:val="17"/>
            <w:szCs w:val="17"/>
          </w:rPr>
          <w:t>Educa</w:t>
        </w:r>
        <w:proofErr w:type="spellEnd"/>
      </w:hyperlink>
      <w:r w:rsidR="0024365E">
        <w:rPr>
          <w:rFonts w:ascii="Montserrat" w:hAnsi="Montserrat" w:cs="Times New Roman"/>
          <w:sz w:val="17"/>
          <w:szCs w:val="17"/>
        </w:rPr>
        <w:t xml:space="preserve"> pořádá pro školy interaktivní semináře zaměřené na třídění odpadů a ochranu životního prostředí. </w:t>
      </w:r>
      <w:r w:rsidR="00163071">
        <w:rPr>
          <w:rFonts w:ascii="Montserrat" w:hAnsi="Montserrat" w:cs="Times New Roman"/>
          <w:sz w:val="17"/>
          <w:szCs w:val="17"/>
        </w:rPr>
        <w:t xml:space="preserve">V roce </w:t>
      </w:r>
      <w:r w:rsidR="00163071" w:rsidRPr="00B607DE">
        <w:rPr>
          <w:rFonts w:ascii="Montserrat" w:hAnsi="Montserrat" w:cs="Times New Roman"/>
          <w:sz w:val="17"/>
          <w:szCs w:val="17"/>
        </w:rPr>
        <w:t>202</w:t>
      </w:r>
      <w:r w:rsidR="007466BF">
        <w:rPr>
          <w:rFonts w:ascii="Montserrat" w:hAnsi="Montserrat" w:cs="Times New Roman"/>
          <w:sz w:val="17"/>
          <w:szCs w:val="17"/>
        </w:rPr>
        <w:t>6</w:t>
      </w:r>
      <w:r w:rsidR="00163071">
        <w:rPr>
          <w:rFonts w:ascii="Montserrat" w:hAnsi="Montserrat" w:cs="Times New Roman"/>
          <w:sz w:val="17"/>
          <w:szCs w:val="17"/>
        </w:rPr>
        <w:t xml:space="preserve"> chystá EFG spuštění provozu bioplynové stanice ve Vysokém Mýtě.</w:t>
      </w:r>
    </w:p>
    <w:p w14:paraId="42554776" w14:textId="77777777" w:rsidR="0024365E" w:rsidRDefault="0024365E" w:rsidP="0024365E">
      <w:pPr>
        <w:widowControl w:val="0"/>
        <w:tabs>
          <w:tab w:val="left" w:pos="3396"/>
          <w:tab w:val="left" w:pos="6509"/>
        </w:tabs>
        <w:spacing w:after="120" w:line="312" w:lineRule="auto"/>
        <w:rPr>
          <w:rFonts w:ascii="Montserrat" w:hAnsi="Montserrat" w:cs="Times New Roman"/>
          <w:sz w:val="17"/>
          <w:szCs w:val="17"/>
          <w:u w:val="single"/>
        </w:rPr>
      </w:pPr>
    </w:p>
    <w:p w14:paraId="5CA3502F" w14:textId="77777777" w:rsidR="0024365E" w:rsidRDefault="0024365E" w:rsidP="0024365E">
      <w:pPr>
        <w:widowControl w:val="0"/>
        <w:tabs>
          <w:tab w:val="left" w:pos="3396"/>
          <w:tab w:val="left" w:pos="6509"/>
        </w:tabs>
        <w:spacing w:after="120" w:line="312" w:lineRule="auto"/>
        <w:rPr>
          <w:rFonts w:ascii="Montserrat" w:hAnsi="Montserrat" w:cs="Times New Roman"/>
          <w:color w:val="0563C1"/>
          <w:sz w:val="17"/>
          <w:szCs w:val="17"/>
          <w:u w:val="single"/>
        </w:rPr>
      </w:pPr>
      <w:r>
        <w:rPr>
          <w:rFonts w:ascii="Montserrat" w:hAnsi="Montserrat" w:cs="Times New Roman"/>
          <w:sz w:val="17"/>
          <w:szCs w:val="17"/>
          <w:u w:val="single"/>
        </w:rPr>
        <w:t>Pro více informací kontaktujte:</w:t>
      </w:r>
      <w:r>
        <w:br/>
      </w:r>
      <w:r>
        <w:rPr>
          <w:rFonts w:ascii="Montserrat" w:hAnsi="Montserrat" w:cs="Times New Roman"/>
          <w:sz w:val="17"/>
          <w:szCs w:val="17"/>
        </w:rPr>
        <w:t>Kamila Žitňáková</w:t>
      </w:r>
      <w:r>
        <w:br/>
      </w:r>
      <w:r>
        <w:rPr>
          <w:rFonts w:ascii="Montserrat" w:hAnsi="Montserrat" w:cs="Times New Roman"/>
          <w:sz w:val="17"/>
          <w:szCs w:val="17"/>
        </w:rPr>
        <w:t>Crest Communications, a.s.</w:t>
      </w:r>
      <w:r>
        <w:br/>
      </w:r>
      <w:r>
        <w:rPr>
          <w:rFonts w:ascii="Montserrat" w:hAnsi="Montserrat" w:cs="Times New Roman"/>
          <w:sz w:val="17"/>
          <w:szCs w:val="17"/>
        </w:rPr>
        <w:t>Ostrovní 126/30</w:t>
      </w:r>
      <w:r>
        <w:br/>
      </w:r>
      <w:r>
        <w:rPr>
          <w:rFonts w:ascii="Montserrat" w:hAnsi="Montserrat" w:cs="Times New Roman"/>
          <w:sz w:val="17"/>
          <w:szCs w:val="17"/>
        </w:rPr>
        <w:t>110 00 Praha 1</w:t>
      </w:r>
      <w:r>
        <w:br/>
      </w:r>
      <w:proofErr w:type="spellStart"/>
      <w:r>
        <w:rPr>
          <w:rFonts w:ascii="Montserrat" w:hAnsi="Montserrat" w:cs="Times New Roman"/>
          <w:sz w:val="17"/>
          <w:szCs w:val="17"/>
        </w:rPr>
        <w:t>gsm</w:t>
      </w:r>
      <w:proofErr w:type="spellEnd"/>
      <w:r>
        <w:rPr>
          <w:rFonts w:ascii="Montserrat" w:hAnsi="Montserrat" w:cs="Times New Roman"/>
          <w:sz w:val="17"/>
          <w:szCs w:val="17"/>
        </w:rPr>
        <w:t>: + 420 725 544 106</w:t>
      </w:r>
      <w:r>
        <w:br/>
      </w:r>
      <w:r>
        <w:rPr>
          <w:rFonts w:ascii="Montserrat" w:hAnsi="Montserrat" w:cs="Times New Roman"/>
          <w:sz w:val="17"/>
          <w:szCs w:val="17"/>
        </w:rPr>
        <w:t xml:space="preserve">e-mail: </w:t>
      </w:r>
      <w:hyperlink r:id="rId18" w:history="1">
        <w:r>
          <w:rPr>
            <w:rStyle w:val="Hypertextovodkaz"/>
            <w:rFonts w:ascii="Montserrat" w:hAnsi="Montserrat" w:cs="Times New Roman"/>
            <w:color w:val="0563C1"/>
            <w:sz w:val="17"/>
            <w:szCs w:val="17"/>
          </w:rPr>
          <w:t>kamila.zitnakova@crestcom.cz</w:t>
        </w:r>
      </w:hyperlink>
      <w:r>
        <w:rPr>
          <w:rFonts w:ascii="Montserrat" w:hAnsi="Montserrat" w:cs="Times New Roman"/>
          <w:color w:val="0563C1"/>
          <w:sz w:val="17"/>
          <w:szCs w:val="17"/>
          <w:u w:val="single"/>
        </w:rPr>
        <w:t xml:space="preserve"> </w:t>
      </w:r>
    </w:p>
    <w:p w14:paraId="154DE14C" w14:textId="05A14626" w:rsidR="4B93724B" w:rsidRDefault="4B93724B" w:rsidP="4B93724B">
      <w:pPr>
        <w:spacing w:line="276" w:lineRule="auto"/>
        <w:jc w:val="both"/>
        <w:rPr>
          <w:rFonts w:ascii="Montserrat" w:hAnsi="Montserrat" w:cs="Times New Roman"/>
          <w:sz w:val="17"/>
          <w:szCs w:val="17"/>
        </w:rPr>
      </w:pPr>
    </w:p>
    <w:sectPr w:rsidR="4B93724B" w:rsidSect="004311FA">
      <w:headerReference w:type="default" r:id="rId19"/>
      <w:footerReference w:type="default" r:id="rId20"/>
      <w:pgSz w:w="11900" w:h="16840"/>
      <w:pgMar w:top="2215" w:right="985" w:bottom="1417" w:left="1133" w:header="850" w:footer="18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D44BBC" w14:textId="77777777" w:rsidR="009C2511" w:rsidRDefault="009C2511" w:rsidP="0044441E">
      <w:r>
        <w:separator/>
      </w:r>
    </w:p>
  </w:endnote>
  <w:endnote w:type="continuationSeparator" w:id="0">
    <w:p w14:paraId="35050039" w14:textId="77777777" w:rsidR="009C2511" w:rsidRDefault="009C2511" w:rsidP="0044441E">
      <w:r>
        <w:continuationSeparator/>
      </w:r>
    </w:p>
  </w:endnote>
  <w:endnote w:type="continuationNotice" w:id="1">
    <w:p w14:paraId="70CBBF1B" w14:textId="77777777" w:rsidR="009C2511" w:rsidRDefault="009C251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Montserrat">
    <w:charset w:val="EE"/>
    <w:family w:val="auto"/>
    <w:pitch w:val="variable"/>
    <w:sig w:usb0="2000020F" w:usb1="00000003" w:usb2="00000000" w:usb3="00000000" w:csb0="00000197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 (Základní text">
    <w:altName w:val="Times New Roman"/>
    <w:panose1 w:val="00000000000000000000"/>
    <w:charset w:val="00"/>
    <w:family w:val="roman"/>
    <w:notTrueType/>
    <w:pitch w:val="default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42AA45" w14:textId="77777777" w:rsidR="000A4DC4" w:rsidRDefault="0059145A" w:rsidP="00E374A0">
    <w:pPr>
      <w:pStyle w:val="Zpat"/>
      <w:tabs>
        <w:tab w:val="clear" w:pos="4536"/>
        <w:tab w:val="clear" w:pos="9072"/>
        <w:tab w:val="left" w:pos="6042"/>
      </w:tabs>
    </w:pPr>
    <w:r>
      <w:rPr>
        <w:rFonts w:ascii="Montserrat" w:hAnsi="Montserrat"/>
        <w:noProof/>
        <w:sz w:val="17"/>
        <w:szCs w:val="17"/>
        <w:lang w:eastAsia="cs-CZ"/>
      </w:rPr>
      <w:drawing>
        <wp:anchor distT="0" distB="0" distL="114300" distR="114300" simplePos="0" relativeHeight="251658240" behindDoc="0" locked="0" layoutInCell="1" allowOverlap="1" wp14:anchorId="57A2B683" wp14:editId="1840B754">
          <wp:simplePos x="0" y="0"/>
          <wp:positionH relativeFrom="column">
            <wp:posOffset>-733564</wp:posOffset>
          </wp:positionH>
          <wp:positionV relativeFrom="paragraph">
            <wp:posOffset>-106680</wp:posOffset>
          </wp:positionV>
          <wp:extent cx="7586886" cy="608330"/>
          <wp:effectExtent l="0" t="0" r="0" b="127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efg-holding-linka.sv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6886" cy="6083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A8B07F5" w14:textId="769DB5DC" w:rsidR="000A4DC4" w:rsidRPr="000A4DC4" w:rsidRDefault="00EB381F" w:rsidP="000A4DC4">
    <w:pPr>
      <w:pStyle w:val="Zpat"/>
      <w:tabs>
        <w:tab w:val="clear" w:pos="9072"/>
      </w:tabs>
      <w:spacing w:line="360" w:lineRule="auto"/>
      <w:rPr>
        <w:rFonts w:ascii="Montserrat" w:hAnsi="Montserrat"/>
        <w:sz w:val="15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8242" behindDoc="0" locked="0" layoutInCell="1" allowOverlap="1" wp14:anchorId="05C5CF09" wp14:editId="78FF5646">
              <wp:simplePos x="0" y="0"/>
              <wp:positionH relativeFrom="column">
                <wp:posOffset>4706620</wp:posOffset>
              </wp:positionH>
              <wp:positionV relativeFrom="paragraph">
                <wp:posOffset>436245</wp:posOffset>
              </wp:positionV>
              <wp:extent cx="1729740" cy="636270"/>
              <wp:effectExtent l="0" t="0" r="0" b="0"/>
              <wp:wrapNone/>
              <wp:docPr id="1641740802" name="Skupina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729740" cy="636270"/>
                        <a:chOff x="0" y="0"/>
                        <a:chExt cx="1730582" cy="636270"/>
                      </a:xfrm>
                    </wpg:grpSpPr>
                    <wps:wsp>
                      <wps:cNvPr id="21" name="Textové pole 21"/>
                      <wps:cNvSpPr txBox="1">
                        <a:spLocks/>
                      </wps:cNvSpPr>
                      <wps:spPr>
                        <a:xfrm>
                          <a:off x="237355" y="0"/>
                          <a:ext cx="1493227" cy="6362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43C7FBB" w14:textId="77777777" w:rsidR="004A4852" w:rsidRPr="00044B5B" w:rsidRDefault="00CB6B2E" w:rsidP="004A4852">
                            <w:pPr>
                              <w:spacing w:line="300" w:lineRule="auto"/>
                              <w:rPr>
                                <w:rFonts w:ascii="Montserrat" w:hAnsi="Montserrat" w:cs="Times New Roman (Základní text"/>
                                <w:b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Montserrat" w:hAnsi="Montserrat" w:cs="Times New Roman (Základní text"/>
                                <w:b/>
                                <w:sz w:val="14"/>
                                <w:szCs w:val="14"/>
                              </w:rPr>
                              <w:t>Kontakty</w:t>
                            </w:r>
                            <w:r w:rsidR="004F4B4B">
                              <w:rPr>
                                <w:rFonts w:ascii="Montserrat" w:hAnsi="Montserrat" w:cs="Times New Roman (Základní text"/>
                                <w:b/>
                                <w:sz w:val="14"/>
                                <w:szCs w:val="14"/>
                              </w:rPr>
                              <w:t>:</w:t>
                            </w:r>
                          </w:p>
                          <w:p w14:paraId="4FFD0F83" w14:textId="77777777" w:rsidR="0074061C" w:rsidRDefault="00D744DA" w:rsidP="00D744DA">
                            <w:pPr>
                              <w:spacing w:line="300" w:lineRule="auto"/>
                              <w:rPr>
                                <w:rFonts w:ascii="Montserrat" w:hAnsi="Montserrat" w:cs="Times New Roman (Základní text"/>
                                <w:sz w:val="14"/>
                                <w:szCs w:val="14"/>
                              </w:rPr>
                            </w:pPr>
                            <w:r w:rsidRPr="00D744DA">
                              <w:rPr>
                                <w:rFonts w:ascii="Montserrat" w:hAnsi="Montserrat" w:cs="Times New Roman (Základní text"/>
                                <w:sz w:val="14"/>
                                <w:szCs w:val="14"/>
                              </w:rPr>
                              <w:t>www.efg-</w:t>
                            </w:r>
                            <w:r w:rsidR="00EC24E5">
                              <w:rPr>
                                <w:rFonts w:ascii="Montserrat" w:hAnsi="Montserrat" w:cs="Times New Roman (Základní text"/>
                                <w:sz w:val="14"/>
                                <w:szCs w:val="14"/>
                              </w:rPr>
                              <w:t>holding</w:t>
                            </w:r>
                            <w:r w:rsidRPr="00D744DA">
                              <w:rPr>
                                <w:rFonts w:ascii="Montserrat" w:hAnsi="Montserrat" w:cs="Times New Roman (Základní text"/>
                                <w:sz w:val="14"/>
                                <w:szCs w:val="14"/>
                              </w:rPr>
                              <w:t xml:space="preserve">.cz  </w:t>
                            </w:r>
                            <w:r w:rsidR="00AD2495">
                              <w:rPr>
                                <w:rFonts w:ascii="Montserrat" w:hAnsi="Montserrat" w:cs="Times New Roman (Základní text"/>
                                <w:sz w:val="14"/>
                                <w:szCs w:val="14"/>
                              </w:rPr>
                              <w:br/>
                            </w:r>
                            <w:r w:rsidR="00EC24E5" w:rsidRPr="00EC24E5">
                              <w:rPr>
                                <w:rFonts w:ascii="Montserrat" w:hAnsi="Montserrat" w:cs="Times New Roman (Základní text"/>
                                <w:sz w:val="14"/>
                                <w:szCs w:val="14"/>
                              </w:rPr>
                              <w:t>sekretariat@efg-holding.cz</w:t>
                            </w:r>
                          </w:p>
                          <w:p w14:paraId="3A48E1B1" w14:textId="77777777" w:rsidR="004A4852" w:rsidRPr="004A4852" w:rsidRDefault="00D744DA" w:rsidP="00D744DA">
                            <w:pPr>
                              <w:spacing w:line="300" w:lineRule="auto"/>
                              <w:rPr>
                                <w:rFonts w:cs="Times New Roman (Základní text"/>
                                <w:sz w:val="14"/>
                                <w:szCs w:val="14"/>
                              </w:rPr>
                            </w:pPr>
                            <w:r w:rsidRPr="00D744DA">
                              <w:rPr>
                                <w:rFonts w:ascii="Montserrat" w:hAnsi="Montserrat" w:cs="Times New Roman (Základní text"/>
                                <w:sz w:val="14"/>
                                <w:szCs w:val="14"/>
                              </w:rPr>
                              <w:t xml:space="preserve">+420 </w:t>
                            </w:r>
                            <w:r w:rsidR="00EC24E5" w:rsidRPr="00EC24E5">
                              <w:rPr>
                                <w:rFonts w:ascii="Montserrat" w:hAnsi="Montserrat" w:cs="Times New Roman (Základní text"/>
                                <w:sz w:val="14"/>
                                <w:szCs w:val="14"/>
                              </w:rPr>
                              <w:t>296 674 152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2" name="Ovál 22"/>
                      <wps:cNvSpPr>
                        <a:spLocks/>
                      </wps:cNvSpPr>
                      <wps:spPr>
                        <a:xfrm>
                          <a:off x="0" y="202335"/>
                          <a:ext cx="232410" cy="233045"/>
                        </a:xfrm>
                        <a:prstGeom prst="ellipse">
                          <a:avLst/>
                        </a:prstGeom>
                        <a:solidFill>
                          <a:srgbClr val="004283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2" name="Obrázek 57"/>
                        <pic:cNvPicPr>
                          <a:picLocks/>
                        </pic:cNvPicPr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70039" y="245137"/>
                          <a:ext cx="89535" cy="14351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5C5CF09" id="Skupina 12" o:spid="_x0000_s1026" style="position:absolute;margin-left:370.6pt;margin-top:34.35pt;width:136.2pt;height:50.1pt;z-index:251658242;mso-width-relative:margin" coordsize="17305,63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1" o:spid="_x0000_s1027" type="#_x0000_t202" style="position:absolute;left:2373;width:14932;height:63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" filled="f" stroked="f" strokeweight=".5pt">
                <v:textbox>
                  <w:txbxContent>
                    <w:p w14:paraId="743C7FBB" w14:textId="77777777" w:rsidR="004A4852" w:rsidRPr="00044B5B" w:rsidRDefault="00CB6B2E" w:rsidP="004A4852">
                      <w:pPr>
                        <w:spacing w:line="300" w:lineRule="auto"/>
                        <w:rPr>
                          <w:rFonts w:ascii="Montserrat" w:hAnsi="Montserrat" w:cs="Times New Roman (Základní text"/>
                          <w:b/>
                          <w:sz w:val="14"/>
                          <w:szCs w:val="14"/>
                        </w:rPr>
                      </w:pPr>
                      <w:r>
                        <w:rPr>
                          <w:rFonts w:ascii="Montserrat" w:hAnsi="Montserrat" w:cs="Times New Roman (Základní text"/>
                          <w:b/>
                          <w:sz w:val="14"/>
                          <w:szCs w:val="14"/>
                        </w:rPr>
                        <w:t>Kontakty</w:t>
                      </w:r>
                      <w:r w:rsidR="004F4B4B">
                        <w:rPr>
                          <w:rFonts w:ascii="Montserrat" w:hAnsi="Montserrat" w:cs="Times New Roman (Základní text"/>
                          <w:b/>
                          <w:sz w:val="14"/>
                          <w:szCs w:val="14"/>
                        </w:rPr>
                        <w:t>:</w:t>
                      </w:r>
                    </w:p>
                    <w:p w14:paraId="4FFD0F83" w14:textId="77777777" w:rsidR="0074061C" w:rsidRDefault="00D744DA" w:rsidP="00D744DA">
                      <w:pPr>
                        <w:spacing w:line="300" w:lineRule="auto"/>
                        <w:rPr>
                          <w:rFonts w:ascii="Montserrat" w:hAnsi="Montserrat" w:cs="Times New Roman (Základní text"/>
                          <w:sz w:val="14"/>
                          <w:szCs w:val="14"/>
                        </w:rPr>
                      </w:pPr>
                      <w:r w:rsidRPr="00D744DA">
                        <w:rPr>
                          <w:rFonts w:ascii="Montserrat" w:hAnsi="Montserrat" w:cs="Times New Roman (Základní text"/>
                          <w:sz w:val="14"/>
                          <w:szCs w:val="14"/>
                        </w:rPr>
                        <w:t>www.efg-</w:t>
                      </w:r>
                      <w:r w:rsidR="00EC24E5">
                        <w:rPr>
                          <w:rFonts w:ascii="Montserrat" w:hAnsi="Montserrat" w:cs="Times New Roman (Základní text"/>
                          <w:sz w:val="14"/>
                          <w:szCs w:val="14"/>
                        </w:rPr>
                        <w:t>holding</w:t>
                      </w:r>
                      <w:r w:rsidRPr="00D744DA">
                        <w:rPr>
                          <w:rFonts w:ascii="Montserrat" w:hAnsi="Montserrat" w:cs="Times New Roman (Základní text"/>
                          <w:sz w:val="14"/>
                          <w:szCs w:val="14"/>
                        </w:rPr>
                        <w:t xml:space="preserve">.cz  </w:t>
                      </w:r>
                      <w:r w:rsidR="00AD2495">
                        <w:rPr>
                          <w:rFonts w:ascii="Montserrat" w:hAnsi="Montserrat" w:cs="Times New Roman (Základní text"/>
                          <w:sz w:val="14"/>
                          <w:szCs w:val="14"/>
                        </w:rPr>
                        <w:br/>
                      </w:r>
                      <w:r w:rsidR="00EC24E5" w:rsidRPr="00EC24E5">
                        <w:rPr>
                          <w:rFonts w:ascii="Montserrat" w:hAnsi="Montserrat" w:cs="Times New Roman (Základní text"/>
                          <w:sz w:val="14"/>
                          <w:szCs w:val="14"/>
                        </w:rPr>
                        <w:t>sekretariat@efg-holding.cz</w:t>
                      </w:r>
                    </w:p>
                    <w:p w14:paraId="3A48E1B1" w14:textId="77777777" w:rsidR="004A4852" w:rsidRPr="004A4852" w:rsidRDefault="00D744DA" w:rsidP="00D744DA">
                      <w:pPr>
                        <w:spacing w:line="300" w:lineRule="auto"/>
                        <w:rPr>
                          <w:rFonts w:cs="Times New Roman (Základní text"/>
                          <w:sz w:val="14"/>
                          <w:szCs w:val="14"/>
                        </w:rPr>
                      </w:pPr>
                      <w:r w:rsidRPr="00D744DA">
                        <w:rPr>
                          <w:rFonts w:ascii="Montserrat" w:hAnsi="Montserrat" w:cs="Times New Roman (Základní text"/>
                          <w:sz w:val="14"/>
                          <w:szCs w:val="14"/>
                        </w:rPr>
                        <w:t xml:space="preserve">+420 </w:t>
                      </w:r>
                      <w:r w:rsidR="00EC24E5" w:rsidRPr="00EC24E5">
                        <w:rPr>
                          <w:rFonts w:ascii="Montserrat" w:hAnsi="Montserrat" w:cs="Times New Roman (Základní text"/>
                          <w:sz w:val="14"/>
                          <w:szCs w:val="14"/>
                        </w:rPr>
                        <w:t>296 674 152</w:t>
                      </w:r>
                    </w:p>
                  </w:txbxContent>
                </v:textbox>
              </v:shape>
              <v:oval id="Ovál 22" o:spid="_x0000_s1028" style="position:absolute;top:2023;width:2324;height:23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" fillcolor="#004283" stroked="f" strokeweight="1pt">
                <v:stroke joinstyle="miter"/>
              </v:oval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ázek 57" o:spid="_x0000_s1029" type="#_x0000_t75" style="position:absolute;left:700;top:2451;width:895;height:14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">
                <v:imagedata r:id="rId4" o:title=""/>
                <o:lock v:ext="edit" aspectratio="f"/>
              </v:shape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8243" behindDoc="0" locked="0" layoutInCell="1" allowOverlap="1" wp14:anchorId="10A4449E" wp14:editId="7D2AE2F9">
              <wp:simplePos x="0" y="0"/>
              <wp:positionH relativeFrom="column">
                <wp:posOffset>2292985</wp:posOffset>
              </wp:positionH>
              <wp:positionV relativeFrom="paragraph">
                <wp:posOffset>432435</wp:posOffset>
              </wp:positionV>
              <wp:extent cx="1828800" cy="636270"/>
              <wp:effectExtent l="0" t="0" r="0" b="0"/>
              <wp:wrapNone/>
              <wp:docPr id="2068127149" name="Skupina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828800" cy="636270"/>
                        <a:chOff x="0" y="0"/>
                        <a:chExt cx="18288" cy="6362"/>
                      </a:xfrm>
                    </wpg:grpSpPr>
                    <wps:wsp>
                      <wps:cNvPr id="4" name="Textové pole 18"/>
                      <wps:cNvSpPr txBox="1">
                        <a:spLocks/>
                      </wps:cNvSpPr>
                      <wps:spPr bwMode="auto">
                        <a:xfrm>
                          <a:off x="2353" y="0"/>
                          <a:ext cx="15935" cy="636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06EA5D4" w14:textId="77777777" w:rsidR="004A4852" w:rsidRPr="00044B5B" w:rsidRDefault="004A4852" w:rsidP="004A4852">
                            <w:pPr>
                              <w:spacing w:line="300" w:lineRule="auto"/>
                              <w:rPr>
                                <w:rFonts w:ascii="Montserrat" w:hAnsi="Montserrat" w:cs="Times New Roman (Základní text"/>
                                <w:b/>
                                <w:sz w:val="14"/>
                                <w:szCs w:val="14"/>
                              </w:rPr>
                            </w:pPr>
                            <w:r w:rsidRPr="00044B5B">
                              <w:rPr>
                                <w:rFonts w:ascii="Montserrat" w:hAnsi="Montserrat" w:cs="Times New Roman (Základní text"/>
                                <w:b/>
                                <w:sz w:val="14"/>
                                <w:szCs w:val="14"/>
                              </w:rPr>
                              <w:t>Základní údaje:</w:t>
                            </w:r>
                          </w:p>
                          <w:p w14:paraId="6FDC9147" w14:textId="77777777" w:rsidR="00AE4E00" w:rsidRPr="00AE4E00" w:rsidRDefault="004A4852" w:rsidP="00AE4E00">
                            <w:pPr>
                              <w:spacing w:line="300" w:lineRule="auto"/>
                              <w:rPr>
                                <w:rFonts w:ascii="Montserrat" w:hAnsi="Montserrat" w:cs="Times New Roman (Základní text"/>
                                <w:sz w:val="14"/>
                                <w:szCs w:val="14"/>
                              </w:rPr>
                            </w:pPr>
                            <w:r w:rsidRPr="004A4852">
                              <w:rPr>
                                <w:rFonts w:ascii="Montserrat" w:hAnsi="Montserrat" w:cs="Times New Roman (Základní text"/>
                                <w:sz w:val="14"/>
                                <w:szCs w:val="14"/>
                              </w:rPr>
                              <w:t>IČ</w:t>
                            </w:r>
                            <w:r w:rsidR="004F4B4B">
                              <w:rPr>
                                <w:rFonts w:ascii="Montserrat" w:hAnsi="Montserrat" w:cs="Times New Roman (Základní text"/>
                                <w:sz w:val="14"/>
                                <w:szCs w:val="14"/>
                              </w:rPr>
                              <w:t>:</w:t>
                            </w:r>
                            <w:r w:rsidRPr="004A4852">
                              <w:rPr>
                                <w:rFonts w:ascii="Montserrat" w:hAnsi="Montserrat" w:cs="Times New Roman (Základní text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="0059145A" w:rsidRPr="0059145A">
                              <w:rPr>
                                <w:rFonts w:ascii="Montserrat" w:hAnsi="Montserrat" w:cs="Times New Roman (Základní text"/>
                                <w:sz w:val="14"/>
                                <w:szCs w:val="14"/>
                              </w:rPr>
                              <w:t>05235472</w:t>
                            </w:r>
                          </w:p>
                          <w:p w14:paraId="7BBE33C5" w14:textId="77777777" w:rsidR="004A4852" w:rsidRPr="004A4852" w:rsidRDefault="004A4852" w:rsidP="004A4852">
                            <w:pPr>
                              <w:spacing w:line="300" w:lineRule="auto"/>
                              <w:rPr>
                                <w:rFonts w:ascii="Montserrat" w:hAnsi="Montserrat" w:cs="Times New Roman (Základní text"/>
                                <w:sz w:val="14"/>
                                <w:szCs w:val="14"/>
                              </w:rPr>
                            </w:pPr>
                            <w:proofErr w:type="spellStart"/>
                            <w:r w:rsidRPr="004A4852">
                              <w:rPr>
                                <w:rFonts w:ascii="Montserrat" w:hAnsi="Montserrat" w:cs="Times New Roman (Základní text"/>
                                <w:sz w:val="14"/>
                                <w:szCs w:val="14"/>
                              </w:rPr>
                              <w:t>Sp</w:t>
                            </w:r>
                            <w:proofErr w:type="spellEnd"/>
                            <w:r w:rsidRPr="004A4852">
                              <w:rPr>
                                <w:rFonts w:ascii="Montserrat" w:hAnsi="Montserrat" w:cs="Times New Roman (Základní text"/>
                                <w:sz w:val="14"/>
                                <w:szCs w:val="14"/>
                              </w:rPr>
                              <w:t xml:space="preserve">. zn.: </w:t>
                            </w:r>
                            <w:r w:rsidR="00EC24E5" w:rsidRPr="00EC24E5">
                              <w:rPr>
                                <w:rFonts w:ascii="Montserrat" w:hAnsi="Montserrat" w:cs="Times New Roman (Základní text"/>
                                <w:sz w:val="14"/>
                                <w:szCs w:val="14"/>
                              </w:rPr>
                              <w:t>B 21725</w:t>
                            </w:r>
                            <w:r w:rsidRPr="004A4852">
                              <w:rPr>
                                <w:rFonts w:ascii="Montserrat" w:hAnsi="Montserrat" w:cs="Times New Roman (Základní text"/>
                                <w:sz w:val="14"/>
                                <w:szCs w:val="14"/>
                              </w:rPr>
                              <w:t xml:space="preserve"> vedená</w:t>
                            </w:r>
                          </w:p>
                          <w:p w14:paraId="4AD50AD2" w14:textId="77777777" w:rsidR="004A4852" w:rsidRPr="004A4852" w:rsidRDefault="004A4852" w:rsidP="004A4852">
                            <w:pPr>
                              <w:spacing w:line="300" w:lineRule="auto"/>
                              <w:rPr>
                                <w:rFonts w:cs="Times New Roman (Základní text"/>
                                <w:sz w:val="14"/>
                                <w:szCs w:val="14"/>
                              </w:rPr>
                            </w:pPr>
                            <w:r w:rsidRPr="004A4852">
                              <w:rPr>
                                <w:rFonts w:ascii="Montserrat" w:hAnsi="Montserrat" w:cs="Times New Roman (Základní text"/>
                                <w:sz w:val="14"/>
                                <w:szCs w:val="14"/>
                              </w:rPr>
                              <w:t>u Městského soudu v Praze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6" name="Ovál 19"/>
                      <wps:cNvSpPr>
                        <a:spLocks/>
                      </wps:cNvSpPr>
                      <wps:spPr bwMode="auto">
                        <a:xfrm>
                          <a:off x="0" y="2082"/>
                          <a:ext cx="2323" cy="2330"/>
                        </a:xfrm>
                        <a:prstGeom prst="ellipse">
                          <a:avLst/>
                        </a:prstGeom>
                        <a:solidFill>
                          <a:srgbClr val="004283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8" name="Obrázek 56"/>
                        <pic:cNvPicPr>
                          <a:picLocks/>
                        </pic:cNvPicPr>
                      </pic:nvPicPr>
                      <pic:blipFill>
                        <a:blip r:embed="rId5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52" y="2534"/>
                          <a:ext cx="1378" cy="1391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0A4449E" id="Skupina 8" o:spid="_x0000_s1030" style="position:absolute;margin-left:180.55pt;margin-top:34.05pt;width:2in;height:50.1pt;z-index:251658243" coordsize="18288,63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">
              <v:shape id="Textové pole 18" o:spid="_x0000_s1031" type="#_x0000_t202" style="position:absolute;left:2353;width:15935;height:63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" filled="f" stroked="f">
                <v:textbox>
                  <w:txbxContent>
                    <w:p w14:paraId="406EA5D4" w14:textId="77777777" w:rsidR="004A4852" w:rsidRPr="00044B5B" w:rsidRDefault="004A4852" w:rsidP="004A4852">
                      <w:pPr>
                        <w:spacing w:line="300" w:lineRule="auto"/>
                        <w:rPr>
                          <w:rFonts w:ascii="Montserrat" w:hAnsi="Montserrat" w:cs="Times New Roman (Základní text"/>
                          <w:b/>
                          <w:sz w:val="14"/>
                          <w:szCs w:val="14"/>
                        </w:rPr>
                      </w:pPr>
                      <w:r w:rsidRPr="00044B5B">
                        <w:rPr>
                          <w:rFonts w:ascii="Montserrat" w:hAnsi="Montserrat" w:cs="Times New Roman (Základní text"/>
                          <w:b/>
                          <w:sz w:val="14"/>
                          <w:szCs w:val="14"/>
                        </w:rPr>
                        <w:t>Základní údaje:</w:t>
                      </w:r>
                    </w:p>
                    <w:p w14:paraId="6FDC9147" w14:textId="77777777" w:rsidR="00AE4E00" w:rsidRPr="00AE4E00" w:rsidRDefault="004A4852" w:rsidP="00AE4E00">
                      <w:pPr>
                        <w:spacing w:line="300" w:lineRule="auto"/>
                        <w:rPr>
                          <w:rFonts w:ascii="Montserrat" w:hAnsi="Montserrat" w:cs="Times New Roman (Základní text"/>
                          <w:sz w:val="14"/>
                          <w:szCs w:val="14"/>
                        </w:rPr>
                      </w:pPr>
                      <w:r w:rsidRPr="004A4852">
                        <w:rPr>
                          <w:rFonts w:ascii="Montserrat" w:hAnsi="Montserrat" w:cs="Times New Roman (Základní text"/>
                          <w:sz w:val="14"/>
                          <w:szCs w:val="14"/>
                        </w:rPr>
                        <w:t>IČ</w:t>
                      </w:r>
                      <w:r w:rsidR="004F4B4B">
                        <w:rPr>
                          <w:rFonts w:ascii="Montserrat" w:hAnsi="Montserrat" w:cs="Times New Roman (Základní text"/>
                          <w:sz w:val="14"/>
                          <w:szCs w:val="14"/>
                        </w:rPr>
                        <w:t>:</w:t>
                      </w:r>
                      <w:r w:rsidRPr="004A4852">
                        <w:rPr>
                          <w:rFonts w:ascii="Montserrat" w:hAnsi="Montserrat" w:cs="Times New Roman (Základní text"/>
                          <w:sz w:val="14"/>
                          <w:szCs w:val="14"/>
                        </w:rPr>
                        <w:t xml:space="preserve"> </w:t>
                      </w:r>
                      <w:r w:rsidR="0059145A" w:rsidRPr="0059145A">
                        <w:rPr>
                          <w:rFonts w:ascii="Montserrat" w:hAnsi="Montserrat" w:cs="Times New Roman (Základní text"/>
                          <w:sz w:val="14"/>
                          <w:szCs w:val="14"/>
                        </w:rPr>
                        <w:t>05235472</w:t>
                      </w:r>
                    </w:p>
                    <w:p w14:paraId="7BBE33C5" w14:textId="77777777" w:rsidR="004A4852" w:rsidRPr="004A4852" w:rsidRDefault="004A4852" w:rsidP="004A4852">
                      <w:pPr>
                        <w:spacing w:line="300" w:lineRule="auto"/>
                        <w:rPr>
                          <w:rFonts w:ascii="Montserrat" w:hAnsi="Montserrat" w:cs="Times New Roman (Základní text"/>
                          <w:sz w:val="14"/>
                          <w:szCs w:val="14"/>
                        </w:rPr>
                      </w:pPr>
                      <w:proofErr w:type="spellStart"/>
                      <w:r w:rsidRPr="004A4852">
                        <w:rPr>
                          <w:rFonts w:ascii="Montserrat" w:hAnsi="Montserrat" w:cs="Times New Roman (Základní text"/>
                          <w:sz w:val="14"/>
                          <w:szCs w:val="14"/>
                        </w:rPr>
                        <w:t>Sp</w:t>
                      </w:r>
                      <w:proofErr w:type="spellEnd"/>
                      <w:r w:rsidRPr="004A4852">
                        <w:rPr>
                          <w:rFonts w:ascii="Montserrat" w:hAnsi="Montserrat" w:cs="Times New Roman (Základní text"/>
                          <w:sz w:val="14"/>
                          <w:szCs w:val="14"/>
                        </w:rPr>
                        <w:t xml:space="preserve">. zn.: </w:t>
                      </w:r>
                      <w:r w:rsidR="00EC24E5" w:rsidRPr="00EC24E5">
                        <w:rPr>
                          <w:rFonts w:ascii="Montserrat" w:hAnsi="Montserrat" w:cs="Times New Roman (Základní text"/>
                          <w:sz w:val="14"/>
                          <w:szCs w:val="14"/>
                        </w:rPr>
                        <w:t>B 21725</w:t>
                      </w:r>
                      <w:r w:rsidRPr="004A4852">
                        <w:rPr>
                          <w:rFonts w:ascii="Montserrat" w:hAnsi="Montserrat" w:cs="Times New Roman (Základní text"/>
                          <w:sz w:val="14"/>
                          <w:szCs w:val="14"/>
                        </w:rPr>
                        <w:t xml:space="preserve"> vedená</w:t>
                      </w:r>
                    </w:p>
                    <w:p w14:paraId="4AD50AD2" w14:textId="77777777" w:rsidR="004A4852" w:rsidRPr="004A4852" w:rsidRDefault="004A4852" w:rsidP="004A4852">
                      <w:pPr>
                        <w:spacing w:line="300" w:lineRule="auto"/>
                        <w:rPr>
                          <w:rFonts w:cs="Times New Roman (Základní text"/>
                          <w:sz w:val="14"/>
                          <w:szCs w:val="14"/>
                        </w:rPr>
                      </w:pPr>
                      <w:r w:rsidRPr="004A4852">
                        <w:rPr>
                          <w:rFonts w:ascii="Montserrat" w:hAnsi="Montserrat" w:cs="Times New Roman (Základní text"/>
                          <w:sz w:val="14"/>
                          <w:szCs w:val="14"/>
                        </w:rPr>
                        <w:t>u Městského soudu v Praze</w:t>
                      </w:r>
                    </w:p>
                  </w:txbxContent>
                </v:textbox>
              </v:shape>
              <v:oval id="Ovál 19" o:spid="_x0000_s1032" style="position:absolute;top:2082;width:2323;height:23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" fillcolor="#004283" stroked="f"/>
              <v:shape id="Obrázek 56" o:spid="_x0000_s1033" type="#_x0000_t75" style="position:absolute;left:452;top:2534;width:1378;height:13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">
                <v:imagedata r:id="rId6" o:title=""/>
                <o:lock v:ext="edit" aspectratio="f"/>
              </v:shape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8244" behindDoc="0" locked="0" layoutInCell="1" allowOverlap="1" wp14:anchorId="08E92BA8" wp14:editId="51B5DCD1">
              <wp:simplePos x="0" y="0"/>
              <wp:positionH relativeFrom="column">
                <wp:posOffset>-6985</wp:posOffset>
              </wp:positionH>
              <wp:positionV relativeFrom="paragraph">
                <wp:posOffset>433070</wp:posOffset>
              </wp:positionV>
              <wp:extent cx="1710055" cy="636270"/>
              <wp:effectExtent l="0" t="0" r="0" b="0"/>
              <wp:wrapNone/>
              <wp:docPr id="1316163239" name="Skupina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710055" cy="636270"/>
                        <a:chOff x="0" y="0"/>
                        <a:chExt cx="1710636" cy="636270"/>
                      </a:xfrm>
                    </wpg:grpSpPr>
                    <wps:wsp>
                      <wps:cNvPr id="5" name="Textové pole 5"/>
                      <wps:cNvSpPr txBox="1">
                        <a:spLocks/>
                      </wps:cNvSpPr>
                      <wps:spPr>
                        <a:xfrm>
                          <a:off x="241246" y="0"/>
                          <a:ext cx="1469390" cy="6362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E602344" w14:textId="77777777" w:rsidR="004A4852" w:rsidRPr="00044B5B" w:rsidRDefault="004A4852" w:rsidP="004A4852">
                            <w:pPr>
                              <w:spacing w:line="300" w:lineRule="auto"/>
                              <w:rPr>
                                <w:rFonts w:ascii="Montserrat" w:hAnsi="Montserrat" w:cs="Times New Roman (Základní text"/>
                                <w:b/>
                                <w:sz w:val="14"/>
                                <w:szCs w:val="14"/>
                              </w:rPr>
                            </w:pPr>
                            <w:r w:rsidRPr="00044B5B">
                              <w:rPr>
                                <w:rFonts w:ascii="Montserrat" w:hAnsi="Montserrat" w:cs="Times New Roman (Základní text"/>
                                <w:b/>
                                <w:sz w:val="14"/>
                                <w:szCs w:val="14"/>
                              </w:rPr>
                              <w:t>Sídlo:</w:t>
                            </w:r>
                          </w:p>
                          <w:p w14:paraId="1935A812" w14:textId="77777777" w:rsidR="0059145A" w:rsidRDefault="0059145A" w:rsidP="004A4852">
                            <w:pPr>
                              <w:spacing w:line="300" w:lineRule="auto"/>
                              <w:rPr>
                                <w:rFonts w:ascii="Montserrat" w:hAnsi="Montserrat" w:cs="Times New Roman (Základní text"/>
                                <w:sz w:val="14"/>
                                <w:szCs w:val="14"/>
                              </w:rPr>
                            </w:pPr>
                            <w:proofErr w:type="spellStart"/>
                            <w:r w:rsidRPr="0059145A">
                              <w:rPr>
                                <w:rFonts w:ascii="Montserrat" w:hAnsi="Montserrat" w:cs="Times New Roman (Základní text"/>
                                <w:sz w:val="14"/>
                                <w:szCs w:val="14"/>
                              </w:rPr>
                              <w:t>Energy</w:t>
                            </w:r>
                            <w:proofErr w:type="spellEnd"/>
                            <w:r w:rsidRPr="0059145A">
                              <w:rPr>
                                <w:rFonts w:ascii="Montserrat" w:hAnsi="Montserrat" w:cs="Times New Roman (Základní text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Pr="0059145A">
                              <w:rPr>
                                <w:rFonts w:ascii="Montserrat" w:hAnsi="Montserrat" w:cs="Times New Roman (Základní text"/>
                                <w:sz w:val="14"/>
                                <w:szCs w:val="14"/>
                              </w:rPr>
                              <w:t>financial</w:t>
                            </w:r>
                            <w:proofErr w:type="spellEnd"/>
                            <w:r w:rsidRPr="0059145A">
                              <w:rPr>
                                <w:rFonts w:ascii="Montserrat" w:hAnsi="Montserrat" w:cs="Times New Roman (Základní text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Pr="0059145A">
                              <w:rPr>
                                <w:rFonts w:ascii="Montserrat" w:hAnsi="Montserrat" w:cs="Times New Roman (Základní text"/>
                                <w:sz w:val="14"/>
                                <w:szCs w:val="14"/>
                              </w:rPr>
                              <w:t>group</w:t>
                            </w:r>
                            <w:proofErr w:type="spellEnd"/>
                            <w:r w:rsidRPr="0059145A">
                              <w:rPr>
                                <w:rFonts w:ascii="Montserrat" w:hAnsi="Montserrat" w:cs="Times New Roman (Základní text"/>
                                <w:sz w:val="14"/>
                                <w:szCs w:val="14"/>
                              </w:rPr>
                              <w:t xml:space="preserve"> a.s.</w:t>
                            </w:r>
                          </w:p>
                          <w:p w14:paraId="3A7D6F24" w14:textId="77777777" w:rsidR="0074061C" w:rsidRDefault="0074061C" w:rsidP="004A4852">
                            <w:pPr>
                              <w:spacing w:line="300" w:lineRule="auto"/>
                              <w:rPr>
                                <w:rFonts w:ascii="Montserrat" w:hAnsi="Montserrat" w:cs="Times New Roman (Základní text"/>
                                <w:sz w:val="14"/>
                                <w:szCs w:val="14"/>
                              </w:rPr>
                            </w:pPr>
                            <w:r w:rsidRPr="0074061C">
                              <w:rPr>
                                <w:rFonts w:ascii="Montserrat" w:hAnsi="Montserrat" w:cs="Times New Roman (Základní text"/>
                                <w:sz w:val="14"/>
                                <w:szCs w:val="14"/>
                              </w:rPr>
                              <w:t>Jihlavská 1558/21</w:t>
                            </w:r>
                          </w:p>
                          <w:p w14:paraId="791D7F2F" w14:textId="77777777" w:rsidR="000A4DC4" w:rsidRPr="004A4852" w:rsidRDefault="0074061C" w:rsidP="004A4852">
                            <w:pPr>
                              <w:spacing w:line="300" w:lineRule="auto"/>
                              <w:rPr>
                                <w:rFonts w:cs="Times New Roman (Základní text"/>
                                <w:sz w:val="14"/>
                                <w:szCs w:val="14"/>
                              </w:rPr>
                            </w:pPr>
                            <w:r w:rsidRPr="0074061C">
                              <w:rPr>
                                <w:rFonts w:ascii="Montserrat" w:hAnsi="Montserrat" w:cs="Times New Roman (Základní text"/>
                                <w:sz w:val="14"/>
                                <w:szCs w:val="14"/>
                              </w:rPr>
                              <w:t xml:space="preserve">140 </w:t>
                            </w:r>
                            <w:proofErr w:type="gramStart"/>
                            <w:r w:rsidRPr="0074061C">
                              <w:rPr>
                                <w:rFonts w:ascii="Montserrat" w:hAnsi="Montserrat" w:cs="Times New Roman (Základní text"/>
                                <w:sz w:val="14"/>
                                <w:szCs w:val="14"/>
                              </w:rPr>
                              <w:t>00  Praha</w:t>
                            </w:r>
                            <w:proofErr w:type="gramEnd"/>
                            <w:r w:rsidRPr="0074061C">
                              <w:rPr>
                                <w:rFonts w:ascii="Montserrat" w:hAnsi="Montserrat" w:cs="Times New Roman (Základní text"/>
                                <w:sz w:val="14"/>
                                <w:szCs w:val="14"/>
                              </w:rPr>
                              <w:t xml:space="preserve"> 4 – Michle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" name="Ovál 7"/>
                      <wps:cNvSpPr>
                        <a:spLocks/>
                      </wps:cNvSpPr>
                      <wps:spPr>
                        <a:xfrm>
                          <a:off x="0" y="202336"/>
                          <a:ext cx="233045" cy="232410"/>
                        </a:xfrm>
                        <a:prstGeom prst="ellipse">
                          <a:avLst/>
                        </a:prstGeom>
                        <a:solidFill>
                          <a:srgbClr val="004283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1" name="Obrázek 58"/>
                        <pic:cNvPicPr>
                          <a:picLocks/>
                        </pic:cNvPicPr>
                      </pic:nvPicPr>
                      <pic:blipFill>
                        <a:blip r:embed="rId7"/>
                        <a:stretch>
                          <a:fillRect/>
                        </a:stretch>
                      </pic:blipFill>
                      <pic:spPr>
                        <a:xfrm>
                          <a:off x="62257" y="245137"/>
                          <a:ext cx="107950" cy="14414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8E92BA8" id="Skupina 4" o:spid="_x0000_s1034" style="position:absolute;margin-left:-.55pt;margin-top:34.1pt;width:134.65pt;height:50.1pt;z-index:251658244" coordsize="17106,63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">
              <v:shape id="Textové pole 5" o:spid="_x0000_s1035" type="#_x0000_t202" style="position:absolute;left:2412;width:14694;height:63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" filled="f" stroked="f" strokeweight=".5pt">
                <v:textbox>
                  <w:txbxContent>
                    <w:p w14:paraId="0E602344" w14:textId="77777777" w:rsidR="004A4852" w:rsidRPr="00044B5B" w:rsidRDefault="004A4852" w:rsidP="004A4852">
                      <w:pPr>
                        <w:spacing w:line="300" w:lineRule="auto"/>
                        <w:rPr>
                          <w:rFonts w:ascii="Montserrat" w:hAnsi="Montserrat" w:cs="Times New Roman (Základní text"/>
                          <w:b/>
                          <w:sz w:val="14"/>
                          <w:szCs w:val="14"/>
                        </w:rPr>
                      </w:pPr>
                      <w:r w:rsidRPr="00044B5B">
                        <w:rPr>
                          <w:rFonts w:ascii="Montserrat" w:hAnsi="Montserrat" w:cs="Times New Roman (Základní text"/>
                          <w:b/>
                          <w:sz w:val="14"/>
                          <w:szCs w:val="14"/>
                        </w:rPr>
                        <w:t>Sídlo:</w:t>
                      </w:r>
                    </w:p>
                    <w:p w14:paraId="1935A812" w14:textId="77777777" w:rsidR="0059145A" w:rsidRDefault="0059145A" w:rsidP="004A4852">
                      <w:pPr>
                        <w:spacing w:line="300" w:lineRule="auto"/>
                        <w:rPr>
                          <w:rFonts w:ascii="Montserrat" w:hAnsi="Montserrat" w:cs="Times New Roman (Základní text"/>
                          <w:sz w:val="14"/>
                          <w:szCs w:val="14"/>
                        </w:rPr>
                      </w:pPr>
                      <w:proofErr w:type="spellStart"/>
                      <w:r w:rsidRPr="0059145A">
                        <w:rPr>
                          <w:rFonts w:ascii="Montserrat" w:hAnsi="Montserrat" w:cs="Times New Roman (Základní text"/>
                          <w:sz w:val="14"/>
                          <w:szCs w:val="14"/>
                        </w:rPr>
                        <w:t>Energy</w:t>
                      </w:r>
                      <w:proofErr w:type="spellEnd"/>
                      <w:r w:rsidRPr="0059145A">
                        <w:rPr>
                          <w:rFonts w:ascii="Montserrat" w:hAnsi="Montserrat" w:cs="Times New Roman (Základní text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Pr="0059145A">
                        <w:rPr>
                          <w:rFonts w:ascii="Montserrat" w:hAnsi="Montserrat" w:cs="Times New Roman (Základní text"/>
                          <w:sz w:val="14"/>
                          <w:szCs w:val="14"/>
                        </w:rPr>
                        <w:t>financial</w:t>
                      </w:r>
                      <w:proofErr w:type="spellEnd"/>
                      <w:r w:rsidRPr="0059145A">
                        <w:rPr>
                          <w:rFonts w:ascii="Montserrat" w:hAnsi="Montserrat" w:cs="Times New Roman (Základní text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Pr="0059145A">
                        <w:rPr>
                          <w:rFonts w:ascii="Montserrat" w:hAnsi="Montserrat" w:cs="Times New Roman (Základní text"/>
                          <w:sz w:val="14"/>
                          <w:szCs w:val="14"/>
                        </w:rPr>
                        <w:t>group</w:t>
                      </w:r>
                      <w:proofErr w:type="spellEnd"/>
                      <w:r w:rsidRPr="0059145A">
                        <w:rPr>
                          <w:rFonts w:ascii="Montserrat" w:hAnsi="Montserrat" w:cs="Times New Roman (Základní text"/>
                          <w:sz w:val="14"/>
                          <w:szCs w:val="14"/>
                        </w:rPr>
                        <w:t xml:space="preserve"> a.s.</w:t>
                      </w:r>
                    </w:p>
                    <w:p w14:paraId="3A7D6F24" w14:textId="77777777" w:rsidR="0074061C" w:rsidRDefault="0074061C" w:rsidP="004A4852">
                      <w:pPr>
                        <w:spacing w:line="300" w:lineRule="auto"/>
                        <w:rPr>
                          <w:rFonts w:ascii="Montserrat" w:hAnsi="Montserrat" w:cs="Times New Roman (Základní text"/>
                          <w:sz w:val="14"/>
                          <w:szCs w:val="14"/>
                        </w:rPr>
                      </w:pPr>
                      <w:r w:rsidRPr="0074061C">
                        <w:rPr>
                          <w:rFonts w:ascii="Montserrat" w:hAnsi="Montserrat" w:cs="Times New Roman (Základní text"/>
                          <w:sz w:val="14"/>
                          <w:szCs w:val="14"/>
                        </w:rPr>
                        <w:t>Jihlavská 1558/21</w:t>
                      </w:r>
                    </w:p>
                    <w:p w14:paraId="791D7F2F" w14:textId="77777777" w:rsidR="000A4DC4" w:rsidRPr="004A4852" w:rsidRDefault="0074061C" w:rsidP="004A4852">
                      <w:pPr>
                        <w:spacing w:line="300" w:lineRule="auto"/>
                        <w:rPr>
                          <w:rFonts w:cs="Times New Roman (Základní text"/>
                          <w:sz w:val="14"/>
                          <w:szCs w:val="14"/>
                        </w:rPr>
                      </w:pPr>
                      <w:r w:rsidRPr="0074061C">
                        <w:rPr>
                          <w:rFonts w:ascii="Montserrat" w:hAnsi="Montserrat" w:cs="Times New Roman (Základní text"/>
                          <w:sz w:val="14"/>
                          <w:szCs w:val="14"/>
                        </w:rPr>
                        <w:t xml:space="preserve">140 </w:t>
                      </w:r>
                      <w:proofErr w:type="gramStart"/>
                      <w:r w:rsidRPr="0074061C">
                        <w:rPr>
                          <w:rFonts w:ascii="Montserrat" w:hAnsi="Montserrat" w:cs="Times New Roman (Základní text"/>
                          <w:sz w:val="14"/>
                          <w:szCs w:val="14"/>
                        </w:rPr>
                        <w:t>00  Praha</w:t>
                      </w:r>
                      <w:proofErr w:type="gramEnd"/>
                      <w:r w:rsidRPr="0074061C">
                        <w:rPr>
                          <w:rFonts w:ascii="Montserrat" w:hAnsi="Montserrat" w:cs="Times New Roman (Základní text"/>
                          <w:sz w:val="14"/>
                          <w:szCs w:val="14"/>
                        </w:rPr>
                        <w:t xml:space="preserve"> 4 – Michle</w:t>
                      </w:r>
                    </w:p>
                  </w:txbxContent>
                </v:textbox>
              </v:shape>
              <v:oval id="Ovál 7" o:spid="_x0000_s1036" style="position:absolute;top:2023;width:2330;height:23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" fillcolor="#004283" stroked="f" strokeweight="1pt">
                <v:stroke joinstyle="miter"/>
              </v:oval>
              <v:shape id="Obrázek 58" o:spid="_x0000_s1037" type="#_x0000_t75" style="position:absolute;left:622;top:2451;width:1080;height:14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">
                <v:imagedata r:id="rId8" o:title=""/>
                <o:lock v:ext="edit" aspectratio="f"/>
              </v:shape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D7E0EB" w14:textId="77777777" w:rsidR="009C2511" w:rsidRDefault="009C2511" w:rsidP="0044441E">
      <w:r>
        <w:separator/>
      </w:r>
    </w:p>
  </w:footnote>
  <w:footnote w:type="continuationSeparator" w:id="0">
    <w:p w14:paraId="2F0C897D" w14:textId="77777777" w:rsidR="009C2511" w:rsidRDefault="009C2511" w:rsidP="0044441E">
      <w:r>
        <w:continuationSeparator/>
      </w:r>
    </w:p>
  </w:footnote>
  <w:footnote w:type="continuationNotice" w:id="1">
    <w:p w14:paraId="0AF2A5BB" w14:textId="77777777" w:rsidR="009C2511" w:rsidRDefault="009C251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F3EE1D" w14:textId="77777777" w:rsidR="00B54AE3" w:rsidRPr="0059145A" w:rsidRDefault="00D65A8B" w:rsidP="00B54AE3">
    <w:pPr>
      <w:pStyle w:val="Zhlav"/>
      <w:jc w:val="right"/>
      <w:rPr>
        <w:rFonts w:ascii="Montserrat" w:hAnsi="Montserrat"/>
        <w:b/>
        <w:color w:val="004283"/>
        <w:sz w:val="18"/>
        <w:szCs w:val="18"/>
      </w:rPr>
    </w:pPr>
    <w:r w:rsidRPr="0059145A">
      <w:rPr>
        <w:rFonts w:ascii="Montserrat" w:hAnsi="Montserrat"/>
        <w:b/>
        <w:noProof/>
        <w:color w:val="004283"/>
        <w:sz w:val="20"/>
        <w:szCs w:val="18"/>
        <w:lang w:eastAsia="cs-CZ"/>
      </w:rPr>
      <w:drawing>
        <wp:anchor distT="0" distB="0" distL="114300" distR="114300" simplePos="0" relativeHeight="251658241" behindDoc="0" locked="0" layoutInCell="1" allowOverlap="1" wp14:anchorId="7CA822FA" wp14:editId="5952C6D5">
          <wp:simplePos x="0" y="0"/>
          <wp:positionH relativeFrom="column">
            <wp:posOffset>-8565</wp:posOffset>
          </wp:positionH>
          <wp:positionV relativeFrom="paragraph">
            <wp:posOffset>17780</wp:posOffset>
          </wp:positionV>
          <wp:extent cx="875835" cy="485078"/>
          <wp:effectExtent l="0" t="0" r="635" b="0"/>
          <wp:wrapNone/>
          <wp:docPr id="40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" name="logo-rapotin.pd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75835" cy="48507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B54AE3" w:rsidRPr="0059145A">
      <w:rPr>
        <w:rFonts w:ascii="Montserrat" w:hAnsi="Montserrat"/>
        <w:b/>
        <w:color w:val="004283"/>
        <w:sz w:val="20"/>
        <w:szCs w:val="18"/>
      </w:rPr>
      <w:t>efg-</w:t>
    </w:r>
    <w:r w:rsidR="0059145A" w:rsidRPr="005A7942">
      <w:rPr>
        <w:rFonts w:ascii="Montserrat" w:hAnsi="Montserrat"/>
        <w:b/>
        <w:color w:val="004283"/>
        <w:sz w:val="20"/>
        <w:szCs w:val="18"/>
      </w:rPr>
      <w:t>holding</w:t>
    </w:r>
    <w:r w:rsidR="00B54AE3" w:rsidRPr="0059145A">
      <w:rPr>
        <w:rFonts w:ascii="Montserrat" w:hAnsi="Montserrat"/>
        <w:b/>
        <w:color w:val="004283"/>
        <w:sz w:val="20"/>
        <w:szCs w:val="18"/>
      </w:rPr>
      <w:t>.cz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96960"/>
    <w:multiLevelType w:val="multilevel"/>
    <w:tmpl w:val="CAD29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7472F9"/>
    <w:multiLevelType w:val="multilevel"/>
    <w:tmpl w:val="DB8046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4844E8D"/>
    <w:multiLevelType w:val="multilevel"/>
    <w:tmpl w:val="656AF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A11A2D"/>
    <w:multiLevelType w:val="multilevel"/>
    <w:tmpl w:val="DD943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CA76A0"/>
    <w:multiLevelType w:val="multilevel"/>
    <w:tmpl w:val="70143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35769BB"/>
    <w:multiLevelType w:val="hybridMultilevel"/>
    <w:tmpl w:val="EE221C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161C7F"/>
    <w:multiLevelType w:val="multilevel"/>
    <w:tmpl w:val="E7380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FD859B7"/>
    <w:multiLevelType w:val="hybridMultilevel"/>
    <w:tmpl w:val="C39CCA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CA73AD"/>
    <w:multiLevelType w:val="hybridMultilevel"/>
    <w:tmpl w:val="10D8A07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EC36D7"/>
    <w:multiLevelType w:val="hybridMultilevel"/>
    <w:tmpl w:val="43B6333A"/>
    <w:lvl w:ilvl="0" w:tplc="5E4AA8C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553589"/>
    <w:multiLevelType w:val="multilevel"/>
    <w:tmpl w:val="1A988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CB30704"/>
    <w:multiLevelType w:val="hybridMultilevel"/>
    <w:tmpl w:val="9ABEDBB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1C2A44"/>
    <w:multiLevelType w:val="hybridMultilevel"/>
    <w:tmpl w:val="3710B4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FB66EA6"/>
    <w:multiLevelType w:val="hybridMultilevel"/>
    <w:tmpl w:val="41EC54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4511861"/>
    <w:multiLevelType w:val="multilevel"/>
    <w:tmpl w:val="F5E29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9672701"/>
    <w:multiLevelType w:val="hybridMultilevel"/>
    <w:tmpl w:val="F9F8245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33533">
    <w:abstractNumId w:val="9"/>
  </w:num>
  <w:num w:numId="2" w16cid:durableId="1442141073">
    <w:abstractNumId w:val="8"/>
  </w:num>
  <w:num w:numId="3" w16cid:durableId="1646230280">
    <w:abstractNumId w:val="7"/>
  </w:num>
  <w:num w:numId="4" w16cid:durableId="703287556">
    <w:abstractNumId w:val="5"/>
  </w:num>
  <w:num w:numId="5" w16cid:durableId="375853071">
    <w:abstractNumId w:val="11"/>
  </w:num>
  <w:num w:numId="6" w16cid:durableId="775487630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411780357">
    <w:abstractNumId w:val="3"/>
  </w:num>
  <w:num w:numId="8" w16cid:durableId="1808694384">
    <w:abstractNumId w:val="6"/>
  </w:num>
  <w:num w:numId="9" w16cid:durableId="1603219930">
    <w:abstractNumId w:val="14"/>
  </w:num>
  <w:num w:numId="10" w16cid:durableId="2080327000">
    <w:abstractNumId w:val="10"/>
  </w:num>
  <w:num w:numId="11" w16cid:durableId="1150101289">
    <w:abstractNumId w:val="0"/>
  </w:num>
  <w:num w:numId="12" w16cid:durableId="407852727">
    <w:abstractNumId w:val="4"/>
  </w:num>
  <w:num w:numId="13" w16cid:durableId="1246838541">
    <w:abstractNumId w:val="2"/>
  </w:num>
  <w:num w:numId="14" w16cid:durableId="1987858426">
    <w:abstractNumId w:val="13"/>
  </w:num>
  <w:num w:numId="15" w16cid:durableId="1519003216">
    <w:abstractNumId w:val="15"/>
  </w:num>
  <w:num w:numId="16" w16cid:durableId="19705526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4C3A"/>
    <w:rsid w:val="00000032"/>
    <w:rsid w:val="000000C7"/>
    <w:rsid w:val="0000083F"/>
    <w:rsid w:val="00000D8B"/>
    <w:rsid w:val="00000EF2"/>
    <w:rsid w:val="0000199E"/>
    <w:rsid w:val="00001C0C"/>
    <w:rsid w:val="00001F68"/>
    <w:rsid w:val="000022BF"/>
    <w:rsid w:val="0000249F"/>
    <w:rsid w:val="00002686"/>
    <w:rsid w:val="00004338"/>
    <w:rsid w:val="000044A3"/>
    <w:rsid w:val="000047BA"/>
    <w:rsid w:val="00005049"/>
    <w:rsid w:val="0000506A"/>
    <w:rsid w:val="00005D14"/>
    <w:rsid w:val="00006121"/>
    <w:rsid w:val="00006A9A"/>
    <w:rsid w:val="00007278"/>
    <w:rsid w:val="0000784E"/>
    <w:rsid w:val="00007AE8"/>
    <w:rsid w:val="000108B5"/>
    <w:rsid w:val="00010CAD"/>
    <w:rsid w:val="00010EF0"/>
    <w:rsid w:val="00011573"/>
    <w:rsid w:val="00011757"/>
    <w:rsid w:val="000118DD"/>
    <w:rsid w:val="00012734"/>
    <w:rsid w:val="00012D71"/>
    <w:rsid w:val="000136ED"/>
    <w:rsid w:val="0001376A"/>
    <w:rsid w:val="00013A47"/>
    <w:rsid w:val="00013C92"/>
    <w:rsid w:val="00013F10"/>
    <w:rsid w:val="00014B15"/>
    <w:rsid w:val="00014C3B"/>
    <w:rsid w:val="0001563B"/>
    <w:rsid w:val="000159AF"/>
    <w:rsid w:val="00016710"/>
    <w:rsid w:val="0001734D"/>
    <w:rsid w:val="00017970"/>
    <w:rsid w:val="00020146"/>
    <w:rsid w:val="000207DB"/>
    <w:rsid w:val="000208DF"/>
    <w:rsid w:val="000211A8"/>
    <w:rsid w:val="000216E7"/>
    <w:rsid w:val="00021702"/>
    <w:rsid w:val="00022207"/>
    <w:rsid w:val="0002233F"/>
    <w:rsid w:val="000223FE"/>
    <w:rsid w:val="00022AE2"/>
    <w:rsid w:val="000232B7"/>
    <w:rsid w:val="000233F6"/>
    <w:rsid w:val="0002397D"/>
    <w:rsid w:val="00024D33"/>
    <w:rsid w:val="00024E51"/>
    <w:rsid w:val="00024EA3"/>
    <w:rsid w:val="00024F13"/>
    <w:rsid w:val="0002522D"/>
    <w:rsid w:val="0002525C"/>
    <w:rsid w:val="00025F5A"/>
    <w:rsid w:val="00026451"/>
    <w:rsid w:val="00026467"/>
    <w:rsid w:val="00026798"/>
    <w:rsid w:val="00027AE4"/>
    <w:rsid w:val="0003008D"/>
    <w:rsid w:val="00030490"/>
    <w:rsid w:val="00030768"/>
    <w:rsid w:val="000307D6"/>
    <w:rsid w:val="000314B2"/>
    <w:rsid w:val="00031925"/>
    <w:rsid w:val="00031ADB"/>
    <w:rsid w:val="00031E92"/>
    <w:rsid w:val="00032037"/>
    <w:rsid w:val="000328A4"/>
    <w:rsid w:val="00032AF9"/>
    <w:rsid w:val="00032C21"/>
    <w:rsid w:val="00033939"/>
    <w:rsid w:val="000341FE"/>
    <w:rsid w:val="0003438F"/>
    <w:rsid w:val="00034704"/>
    <w:rsid w:val="00034B51"/>
    <w:rsid w:val="00035839"/>
    <w:rsid w:val="00035AAD"/>
    <w:rsid w:val="00035D16"/>
    <w:rsid w:val="00035E66"/>
    <w:rsid w:val="00035FC9"/>
    <w:rsid w:val="00036056"/>
    <w:rsid w:val="00036224"/>
    <w:rsid w:val="000362C5"/>
    <w:rsid w:val="000366E3"/>
    <w:rsid w:val="00036D02"/>
    <w:rsid w:val="00037812"/>
    <w:rsid w:val="00037959"/>
    <w:rsid w:val="00040567"/>
    <w:rsid w:val="00040B3C"/>
    <w:rsid w:val="00040F3B"/>
    <w:rsid w:val="00040F3E"/>
    <w:rsid w:val="0004143E"/>
    <w:rsid w:val="0004148B"/>
    <w:rsid w:val="00041653"/>
    <w:rsid w:val="00041C06"/>
    <w:rsid w:val="000424C2"/>
    <w:rsid w:val="0004260E"/>
    <w:rsid w:val="0004319C"/>
    <w:rsid w:val="0004448A"/>
    <w:rsid w:val="000448D7"/>
    <w:rsid w:val="00044A59"/>
    <w:rsid w:val="00044B5B"/>
    <w:rsid w:val="0004537D"/>
    <w:rsid w:val="000456BD"/>
    <w:rsid w:val="000459B2"/>
    <w:rsid w:val="00045B4B"/>
    <w:rsid w:val="00046897"/>
    <w:rsid w:val="0004732F"/>
    <w:rsid w:val="00047F55"/>
    <w:rsid w:val="00050076"/>
    <w:rsid w:val="00050F75"/>
    <w:rsid w:val="000513ED"/>
    <w:rsid w:val="00051778"/>
    <w:rsid w:val="00052284"/>
    <w:rsid w:val="00052B54"/>
    <w:rsid w:val="00052E03"/>
    <w:rsid w:val="00053772"/>
    <w:rsid w:val="000542D4"/>
    <w:rsid w:val="00054D15"/>
    <w:rsid w:val="00054F74"/>
    <w:rsid w:val="000550F3"/>
    <w:rsid w:val="0005516C"/>
    <w:rsid w:val="0005534D"/>
    <w:rsid w:val="00055AA2"/>
    <w:rsid w:val="00055C13"/>
    <w:rsid w:val="00055C76"/>
    <w:rsid w:val="000567B4"/>
    <w:rsid w:val="00056B67"/>
    <w:rsid w:val="00060825"/>
    <w:rsid w:val="0006083D"/>
    <w:rsid w:val="000609CE"/>
    <w:rsid w:val="00061792"/>
    <w:rsid w:val="0006188A"/>
    <w:rsid w:val="00061A4F"/>
    <w:rsid w:val="00061DA4"/>
    <w:rsid w:val="00062011"/>
    <w:rsid w:val="0006274E"/>
    <w:rsid w:val="000627FE"/>
    <w:rsid w:val="00062FF2"/>
    <w:rsid w:val="00063E1F"/>
    <w:rsid w:val="0006431A"/>
    <w:rsid w:val="0006466A"/>
    <w:rsid w:val="00064833"/>
    <w:rsid w:val="0006529E"/>
    <w:rsid w:val="00066318"/>
    <w:rsid w:val="0006634F"/>
    <w:rsid w:val="00066AA1"/>
    <w:rsid w:val="00066DB3"/>
    <w:rsid w:val="00067717"/>
    <w:rsid w:val="00067B4D"/>
    <w:rsid w:val="00070622"/>
    <w:rsid w:val="0007089F"/>
    <w:rsid w:val="00071616"/>
    <w:rsid w:val="00071705"/>
    <w:rsid w:val="00071D03"/>
    <w:rsid w:val="00071F7F"/>
    <w:rsid w:val="000725E1"/>
    <w:rsid w:val="0007260C"/>
    <w:rsid w:val="00072813"/>
    <w:rsid w:val="000732A5"/>
    <w:rsid w:val="00074DA4"/>
    <w:rsid w:val="00074F7A"/>
    <w:rsid w:val="0007529A"/>
    <w:rsid w:val="00076404"/>
    <w:rsid w:val="000764F5"/>
    <w:rsid w:val="00076972"/>
    <w:rsid w:val="000779D5"/>
    <w:rsid w:val="00077BF7"/>
    <w:rsid w:val="000804B0"/>
    <w:rsid w:val="000805F0"/>
    <w:rsid w:val="00080F98"/>
    <w:rsid w:val="00081540"/>
    <w:rsid w:val="00081F41"/>
    <w:rsid w:val="00081FD3"/>
    <w:rsid w:val="00082230"/>
    <w:rsid w:val="00083AC5"/>
    <w:rsid w:val="00083B42"/>
    <w:rsid w:val="00085587"/>
    <w:rsid w:val="0008573E"/>
    <w:rsid w:val="00085953"/>
    <w:rsid w:val="00085AE2"/>
    <w:rsid w:val="000860D8"/>
    <w:rsid w:val="00086281"/>
    <w:rsid w:val="00087B53"/>
    <w:rsid w:val="00090395"/>
    <w:rsid w:val="00090758"/>
    <w:rsid w:val="00090C11"/>
    <w:rsid w:val="00091D5A"/>
    <w:rsid w:val="00092065"/>
    <w:rsid w:val="000922DE"/>
    <w:rsid w:val="0009244A"/>
    <w:rsid w:val="000929E7"/>
    <w:rsid w:val="000931B6"/>
    <w:rsid w:val="0009493F"/>
    <w:rsid w:val="00094B28"/>
    <w:rsid w:val="0009640D"/>
    <w:rsid w:val="00096EC7"/>
    <w:rsid w:val="000971A0"/>
    <w:rsid w:val="0009734C"/>
    <w:rsid w:val="00097388"/>
    <w:rsid w:val="00097699"/>
    <w:rsid w:val="000A036B"/>
    <w:rsid w:val="000A0DAA"/>
    <w:rsid w:val="000A0ED9"/>
    <w:rsid w:val="000A10D5"/>
    <w:rsid w:val="000A12C7"/>
    <w:rsid w:val="000A1465"/>
    <w:rsid w:val="000A1956"/>
    <w:rsid w:val="000A203B"/>
    <w:rsid w:val="000A33FE"/>
    <w:rsid w:val="000A4DC4"/>
    <w:rsid w:val="000A505D"/>
    <w:rsid w:val="000A5619"/>
    <w:rsid w:val="000A69E7"/>
    <w:rsid w:val="000A748E"/>
    <w:rsid w:val="000A74E2"/>
    <w:rsid w:val="000A7551"/>
    <w:rsid w:val="000A7CB9"/>
    <w:rsid w:val="000B0A16"/>
    <w:rsid w:val="000B0A1F"/>
    <w:rsid w:val="000B1A99"/>
    <w:rsid w:val="000B1EDE"/>
    <w:rsid w:val="000B2DC3"/>
    <w:rsid w:val="000B2F4A"/>
    <w:rsid w:val="000B2F63"/>
    <w:rsid w:val="000B30F7"/>
    <w:rsid w:val="000B32B7"/>
    <w:rsid w:val="000B32E8"/>
    <w:rsid w:val="000B3962"/>
    <w:rsid w:val="000B4B56"/>
    <w:rsid w:val="000B4DDF"/>
    <w:rsid w:val="000B5120"/>
    <w:rsid w:val="000B58AE"/>
    <w:rsid w:val="000B609B"/>
    <w:rsid w:val="000B64EE"/>
    <w:rsid w:val="000B668D"/>
    <w:rsid w:val="000B75C4"/>
    <w:rsid w:val="000B77CA"/>
    <w:rsid w:val="000C0382"/>
    <w:rsid w:val="000C04F1"/>
    <w:rsid w:val="000C06B5"/>
    <w:rsid w:val="000C0E69"/>
    <w:rsid w:val="000C13BB"/>
    <w:rsid w:val="000C167A"/>
    <w:rsid w:val="000C1D12"/>
    <w:rsid w:val="000C2384"/>
    <w:rsid w:val="000C28E3"/>
    <w:rsid w:val="000C2916"/>
    <w:rsid w:val="000C2B70"/>
    <w:rsid w:val="000C2C8E"/>
    <w:rsid w:val="000C3CAE"/>
    <w:rsid w:val="000C49B9"/>
    <w:rsid w:val="000C4B08"/>
    <w:rsid w:val="000C5BB0"/>
    <w:rsid w:val="000C654F"/>
    <w:rsid w:val="000C6964"/>
    <w:rsid w:val="000C6B49"/>
    <w:rsid w:val="000C6C72"/>
    <w:rsid w:val="000D0203"/>
    <w:rsid w:val="000D0C1A"/>
    <w:rsid w:val="000D1316"/>
    <w:rsid w:val="000D1DFD"/>
    <w:rsid w:val="000D2239"/>
    <w:rsid w:val="000D2ECC"/>
    <w:rsid w:val="000D3787"/>
    <w:rsid w:val="000D393C"/>
    <w:rsid w:val="000D3AE9"/>
    <w:rsid w:val="000D41E0"/>
    <w:rsid w:val="000D4730"/>
    <w:rsid w:val="000D485A"/>
    <w:rsid w:val="000D48E1"/>
    <w:rsid w:val="000D4EA0"/>
    <w:rsid w:val="000D4F21"/>
    <w:rsid w:val="000D5015"/>
    <w:rsid w:val="000D50A5"/>
    <w:rsid w:val="000D5F17"/>
    <w:rsid w:val="000D6665"/>
    <w:rsid w:val="000D6C66"/>
    <w:rsid w:val="000D6D42"/>
    <w:rsid w:val="000D6D51"/>
    <w:rsid w:val="000D71B1"/>
    <w:rsid w:val="000D72B2"/>
    <w:rsid w:val="000D7BB9"/>
    <w:rsid w:val="000E0945"/>
    <w:rsid w:val="000E0AB3"/>
    <w:rsid w:val="000E161B"/>
    <w:rsid w:val="000E217F"/>
    <w:rsid w:val="000E2C25"/>
    <w:rsid w:val="000E3088"/>
    <w:rsid w:val="000E3D9F"/>
    <w:rsid w:val="000E4890"/>
    <w:rsid w:val="000E4C09"/>
    <w:rsid w:val="000E50CC"/>
    <w:rsid w:val="000E5338"/>
    <w:rsid w:val="000E5779"/>
    <w:rsid w:val="000E605E"/>
    <w:rsid w:val="000E645F"/>
    <w:rsid w:val="000E6494"/>
    <w:rsid w:val="000E6666"/>
    <w:rsid w:val="000E6806"/>
    <w:rsid w:val="000E6BA1"/>
    <w:rsid w:val="000E6F2F"/>
    <w:rsid w:val="000E7144"/>
    <w:rsid w:val="000E77AA"/>
    <w:rsid w:val="000E7B3C"/>
    <w:rsid w:val="000E7C5E"/>
    <w:rsid w:val="000E7F62"/>
    <w:rsid w:val="000F0D58"/>
    <w:rsid w:val="000F0F53"/>
    <w:rsid w:val="000F1051"/>
    <w:rsid w:val="000F142C"/>
    <w:rsid w:val="000F165C"/>
    <w:rsid w:val="000F2451"/>
    <w:rsid w:val="000F25AE"/>
    <w:rsid w:val="000F31CD"/>
    <w:rsid w:val="000F3286"/>
    <w:rsid w:val="000F339E"/>
    <w:rsid w:val="000F455D"/>
    <w:rsid w:val="000F5135"/>
    <w:rsid w:val="000F54A9"/>
    <w:rsid w:val="000F574D"/>
    <w:rsid w:val="000F64DB"/>
    <w:rsid w:val="000F6692"/>
    <w:rsid w:val="00100054"/>
    <w:rsid w:val="00100CB0"/>
    <w:rsid w:val="00100EBC"/>
    <w:rsid w:val="00101148"/>
    <w:rsid w:val="00101FD8"/>
    <w:rsid w:val="001025A8"/>
    <w:rsid w:val="0010286A"/>
    <w:rsid w:val="00103851"/>
    <w:rsid w:val="00103C97"/>
    <w:rsid w:val="00104057"/>
    <w:rsid w:val="0010472E"/>
    <w:rsid w:val="00104946"/>
    <w:rsid w:val="00104A79"/>
    <w:rsid w:val="001056A7"/>
    <w:rsid w:val="00105783"/>
    <w:rsid w:val="0010582D"/>
    <w:rsid w:val="00105B9C"/>
    <w:rsid w:val="00105F74"/>
    <w:rsid w:val="00106316"/>
    <w:rsid w:val="00106B22"/>
    <w:rsid w:val="001070A8"/>
    <w:rsid w:val="001071ED"/>
    <w:rsid w:val="00107523"/>
    <w:rsid w:val="001075F9"/>
    <w:rsid w:val="001103A9"/>
    <w:rsid w:val="0011071F"/>
    <w:rsid w:val="00110AE2"/>
    <w:rsid w:val="00111940"/>
    <w:rsid w:val="00112D2E"/>
    <w:rsid w:val="00113162"/>
    <w:rsid w:val="001132AF"/>
    <w:rsid w:val="0011349B"/>
    <w:rsid w:val="001138BC"/>
    <w:rsid w:val="00113DF3"/>
    <w:rsid w:val="00113E53"/>
    <w:rsid w:val="00114624"/>
    <w:rsid w:val="0011488E"/>
    <w:rsid w:val="00114AAD"/>
    <w:rsid w:val="00114BF5"/>
    <w:rsid w:val="00114F95"/>
    <w:rsid w:val="0011551C"/>
    <w:rsid w:val="001159BE"/>
    <w:rsid w:val="001159F2"/>
    <w:rsid w:val="00115CEC"/>
    <w:rsid w:val="00115E0A"/>
    <w:rsid w:val="001164D9"/>
    <w:rsid w:val="00117321"/>
    <w:rsid w:val="001174E2"/>
    <w:rsid w:val="00117C43"/>
    <w:rsid w:val="00117E5E"/>
    <w:rsid w:val="00120031"/>
    <w:rsid w:val="00120108"/>
    <w:rsid w:val="0012053E"/>
    <w:rsid w:val="001207CD"/>
    <w:rsid w:val="00120CFA"/>
    <w:rsid w:val="0012114F"/>
    <w:rsid w:val="0012125B"/>
    <w:rsid w:val="001212E4"/>
    <w:rsid w:val="001216C9"/>
    <w:rsid w:val="00121EA1"/>
    <w:rsid w:val="001223CA"/>
    <w:rsid w:val="0012307A"/>
    <w:rsid w:val="0012338A"/>
    <w:rsid w:val="00123CDF"/>
    <w:rsid w:val="00124382"/>
    <w:rsid w:val="00124795"/>
    <w:rsid w:val="00125145"/>
    <w:rsid w:val="00125387"/>
    <w:rsid w:val="00125F5C"/>
    <w:rsid w:val="0012678A"/>
    <w:rsid w:val="00126AF8"/>
    <w:rsid w:val="001272F5"/>
    <w:rsid w:val="001273BA"/>
    <w:rsid w:val="001274FE"/>
    <w:rsid w:val="001275B2"/>
    <w:rsid w:val="001276ED"/>
    <w:rsid w:val="00127D4C"/>
    <w:rsid w:val="00127F12"/>
    <w:rsid w:val="00130244"/>
    <w:rsid w:val="001304F6"/>
    <w:rsid w:val="00130527"/>
    <w:rsid w:val="001307E9"/>
    <w:rsid w:val="00130B51"/>
    <w:rsid w:val="001310E1"/>
    <w:rsid w:val="0013142D"/>
    <w:rsid w:val="00131C9C"/>
    <w:rsid w:val="00131EC8"/>
    <w:rsid w:val="00133511"/>
    <w:rsid w:val="0013352C"/>
    <w:rsid w:val="00133AC6"/>
    <w:rsid w:val="00134991"/>
    <w:rsid w:val="00135094"/>
    <w:rsid w:val="0013585E"/>
    <w:rsid w:val="00135FBA"/>
    <w:rsid w:val="0013625F"/>
    <w:rsid w:val="001371FF"/>
    <w:rsid w:val="0013724C"/>
    <w:rsid w:val="00137475"/>
    <w:rsid w:val="0013785A"/>
    <w:rsid w:val="00140942"/>
    <w:rsid w:val="001410B8"/>
    <w:rsid w:val="001415E9"/>
    <w:rsid w:val="001416E9"/>
    <w:rsid w:val="001419DB"/>
    <w:rsid w:val="00142031"/>
    <w:rsid w:val="00142C87"/>
    <w:rsid w:val="0014374B"/>
    <w:rsid w:val="001438A3"/>
    <w:rsid w:val="00143DED"/>
    <w:rsid w:val="001443ED"/>
    <w:rsid w:val="00144E4D"/>
    <w:rsid w:val="00144F66"/>
    <w:rsid w:val="00145716"/>
    <w:rsid w:val="00145AE6"/>
    <w:rsid w:val="00145FED"/>
    <w:rsid w:val="00145FF5"/>
    <w:rsid w:val="001466A5"/>
    <w:rsid w:val="00146CAF"/>
    <w:rsid w:val="00146F9E"/>
    <w:rsid w:val="0014719C"/>
    <w:rsid w:val="00150064"/>
    <w:rsid w:val="00151C58"/>
    <w:rsid w:val="00152211"/>
    <w:rsid w:val="0015231C"/>
    <w:rsid w:val="00152A47"/>
    <w:rsid w:val="00152EBC"/>
    <w:rsid w:val="001530F3"/>
    <w:rsid w:val="001531CF"/>
    <w:rsid w:val="00153964"/>
    <w:rsid w:val="00153985"/>
    <w:rsid w:val="001539AF"/>
    <w:rsid w:val="00153D21"/>
    <w:rsid w:val="001549E3"/>
    <w:rsid w:val="00154FD1"/>
    <w:rsid w:val="00155092"/>
    <w:rsid w:val="00155784"/>
    <w:rsid w:val="00155CD3"/>
    <w:rsid w:val="00156AF7"/>
    <w:rsid w:val="00157508"/>
    <w:rsid w:val="00157572"/>
    <w:rsid w:val="00157A4B"/>
    <w:rsid w:val="00157E67"/>
    <w:rsid w:val="00157EC1"/>
    <w:rsid w:val="00157F72"/>
    <w:rsid w:val="00160431"/>
    <w:rsid w:val="0016079C"/>
    <w:rsid w:val="00160A64"/>
    <w:rsid w:val="00161543"/>
    <w:rsid w:val="001618D8"/>
    <w:rsid w:val="00161D5B"/>
    <w:rsid w:val="00161F5F"/>
    <w:rsid w:val="0016265E"/>
    <w:rsid w:val="001626ED"/>
    <w:rsid w:val="00162AF1"/>
    <w:rsid w:val="00163071"/>
    <w:rsid w:val="001634BF"/>
    <w:rsid w:val="00163932"/>
    <w:rsid w:val="00163F86"/>
    <w:rsid w:val="00164B67"/>
    <w:rsid w:val="00164D58"/>
    <w:rsid w:val="00165068"/>
    <w:rsid w:val="00165097"/>
    <w:rsid w:val="001657F1"/>
    <w:rsid w:val="0016609B"/>
    <w:rsid w:val="00170000"/>
    <w:rsid w:val="001708E8"/>
    <w:rsid w:val="001711F3"/>
    <w:rsid w:val="001715D8"/>
    <w:rsid w:val="0017223E"/>
    <w:rsid w:val="0017289C"/>
    <w:rsid w:val="00172AF2"/>
    <w:rsid w:val="00172EBB"/>
    <w:rsid w:val="00173083"/>
    <w:rsid w:val="001735E1"/>
    <w:rsid w:val="00173ACD"/>
    <w:rsid w:val="001742B5"/>
    <w:rsid w:val="0017439B"/>
    <w:rsid w:val="00174DA1"/>
    <w:rsid w:val="001752C2"/>
    <w:rsid w:val="001753F6"/>
    <w:rsid w:val="0017551B"/>
    <w:rsid w:val="00175C09"/>
    <w:rsid w:val="001768C2"/>
    <w:rsid w:val="00176B07"/>
    <w:rsid w:val="00176D03"/>
    <w:rsid w:val="00176DD0"/>
    <w:rsid w:val="00177188"/>
    <w:rsid w:val="00177373"/>
    <w:rsid w:val="001776DC"/>
    <w:rsid w:val="001803C6"/>
    <w:rsid w:val="00181E73"/>
    <w:rsid w:val="00182999"/>
    <w:rsid w:val="00182FEE"/>
    <w:rsid w:val="00183380"/>
    <w:rsid w:val="00183675"/>
    <w:rsid w:val="00183F37"/>
    <w:rsid w:val="001844E8"/>
    <w:rsid w:val="00185235"/>
    <w:rsid w:val="00185468"/>
    <w:rsid w:val="00186364"/>
    <w:rsid w:val="00187380"/>
    <w:rsid w:val="001875AB"/>
    <w:rsid w:val="001904A4"/>
    <w:rsid w:val="00190BC2"/>
    <w:rsid w:val="00191235"/>
    <w:rsid w:val="00191879"/>
    <w:rsid w:val="00191FFB"/>
    <w:rsid w:val="00192766"/>
    <w:rsid w:val="00193408"/>
    <w:rsid w:val="00193FDE"/>
    <w:rsid w:val="00194246"/>
    <w:rsid w:val="001944F2"/>
    <w:rsid w:val="0019470B"/>
    <w:rsid w:val="00194758"/>
    <w:rsid w:val="00194DE9"/>
    <w:rsid w:val="001954D2"/>
    <w:rsid w:val="0019595D"/>
    <w:rsid w:val="001959C5"/>
    <w:rsid w:val="0019635E"/>
    <w:rsid w:val="001965D8"/>
    <w:rsid w:val="001965EC"/>
    <w:rsid w:val="0019671B"/>
    <w:rsid w:val="00197350"/>
    <w:rsid w:val="001974A1"/>
    <w:rsid w:val="0019751B"/>
    <w:rsid w:val="00197785"/>
    <w:rsid w:val="0019783A"/>
    <w:rsid w:val="00197B40"/>
    <w:rsid w:val="00197D5F"/>
    <w:rsid w:val="0019B938"/>
    <w:rsid w:val="001A05C5"/>
    <w:rsid w:val="001A0A27"/>
    <w:rsid w:val="001A1467"/>
    <w:rsid w:val="001A1672"/>
    <w:rsid w:val="001A16BA"/>
    <w:rsid w:val="001A17D5"/>
    <w:rsid w:val="001A194B"/>
    <w:rsid w:val="001A2644"/>
    <w:rsid w:val="001A2812"/>
    <w:rsid w:val="001A2A74"/>
    <w:rsid w:val="001A2D66"/>
    <w:rsid w:val="001A31B2"/>
    <w:rsid w:val="001A3919"/>
    <w:rsid w:val="001A3C33"/>
    <w:rsid w:val="001A5014"/>
    <w:rsid w:val="001A6977"/>
    <w:rsid w:val="001A6D6B"/>
    <w:rsid w:val="001A7145"/>
    <w:rsid w:val="001A7C5D"/>
    <w:rsid w:val="001B12E0"/>
    <w:rsid w:val="001B153C"/>
    <w:rsid w:val="001B188F"/>
    <w:rsid w:val="001B1D64"/>
    <w:rsid w:val="001B24F4"/>
    <w:rsid w:val="001B3050"/>
    <w:rsid w:val="001B362E"/>
    <w:rsid w:val="001B395C"/>
    <w:rsid w:val="001B44B0"/>
    <w:rsid w:val="001B4877"/>
    <w:rsid w:val="001B5223"/>
    <w:rsid w:val="001B55E9"/>
    <w:rsid w:val="001B6A69"/>
    <w:rsid w:val="001B6CB7"/>
    <w:rsid w:val="001B6EFE"/>
    <w:rsid w:val="001B7211"/>
    <w:rsid w:val="001B76EF"/>
    <w:rsid w:val="001B79EF"/>
    <w:rsid w:val="001B7F52"/>
    <w:rsid w:val="001B7F5A"/>
    <w:rsid w:val="001C00D9"/>
    <w:rsid w:val="001C0A23"/>
    <w:rsid w:val="001C0F0E"/>
    <w:rsid w:val="001C126F"/>
    <w:rsid w:val="001C1725"/>
    <w:rsid w:val="001C1DD2"/>
    <w:rsid w:val="001C1EF5"/>
    <w:rsid w:val="001C2BAE"/>
    <w:rsid w:val="001C2F8E"/>
    <w:rsid w:val="001C35FA"/>
    <w:rsid w:val="001C3A2F"/>
    <w:rsid w:val="001C3CAD"/>
    <w:rsid w:val="001C3CCF"/>
    <w:rsid w:val="001C4370"/>
    <w:rsid w:val="001C4A5C"/>
    <w:rsid w:val="001C4FE3"/>
    <w:rsid w:val="001C52AE"/>
    <w:rsid w:val="001C5783"/>
    <w:rsid w:val="001C5C63"/>
    <w:rsid w:val="001C6732"/>
    <w:rsid w:val="001C6DA3"/>
    <w:rsid w:val="001C6E2D"/>
    <w:rsid w:val="001C759C"/>
    <w:rsid w:val="001D032F"/>
    <w:rsid w:val="001D0878"/>
    <w:rsid w:val="001D0BA7"/>
    <w:rsid w:val="001D137E"/>
    <w:rsid w:val="001D2019"/>
    <w:rsid w:val="001D22E2"/>
    <w:rsid w:val="001D2553"/>
    <w:rsid w:val="001D2773"/>
    <w:rsid w:val="001D27C2"/>
    <w:rsid w:val="001D28E5"/>
    <w:rsid w:val="001D3066"/>
    <w:rsid w:val="001D310D"/>
    <w:rsid w:val="001D33B7"/>
    <w:rsid w:val="001D33C9"/>
    <w:rsid w:val="001D360D"/>
    <w:rsid w:val="001D3C73"/>
    <w:rsid w:val="001D4035"/>
    <w:rsid w:val="001D470D"/>
    <w:rsid w:val="001D4B25"/>
    <w:rsid w:val="001D4CE0"/>
    <w:rsid w:val="001D4D42"/>
    <w:rsid w:val="001D5564"/>
    <w:rsid w:val="001D5D47"/>
    <w:rsid w:val="001D7600"/>
    <w:rsid w:val="001E063E"/>
    <w:rsid w:val="001E1524"/>
    <w:rsid w:val="001E168F"/>
    <w:rsid w:val="001E1C9F"/>
    <w:rsid w:val="001E2058"/>
    <w:rsid w:val="001E2D75"/>
    <w:rsid w:val="001E3037"/>
    <w:rsid w:val="001E3421"/>
    <w:rsid w:val="001E40FF"/>
    <w:rsid w:val="001E4550"/>
    <w:rsid w:val="001E4B73"/>
    <w:rsid w:val="001E5513"/>
    <w:rsid w:val="001E6416"/>
    <w:rsid w:val="001E6635"/>
    <w:rsid w:val="001F047A"/>
    <w:rsid w:val="001F09EF"/>
    <w:rsid w:val="001F0A3C"/>
    <w:rsid w:val="001F0BF8"/>
    <w:rsid w:val="001F13EE"/>
    <w:rsid w:val="001F1517"/>
    <w:rsid w:val="001F1769"/>
    <w:rsid w:val="001F1908"/>
    <w:rsid w:val="001F1FC5"/>
    <w:rsid w:val="001F2C4B"/>
    <w:rsid w:val="001F3015"/>
    <w:rsid w:val="001F3364"/>
    <w:rsid w:val="001F345D"/>
    <w:rsid w:val="001F3AD4"/>
    <w:rsid w:val="001F3DC6"/>
    <w:rsid w:val="001F4325"/>
    <w:rsid w:val="001F453E"/>
    <w:rsid w:val="001F47CF"/>
    <w:rsid w:val="001F49C7"/>
    <w:rsid w:val="001F4AE5"/>
    <w:rsid w:val="001F4BA4"/>
    <w:rsid w:val="001F50F7"/>
    <w:rsid w:val="001F5190"/>
    <w:rsid w:val="001F5BCA"/>
    <w:rsid w:val="001F644C"/>
    <w:rsid w:val="001F67A5"/>
    <w:rsid w:val="001F7071"/>
    <w:rsid w:val="001F7182"/>
    <w:rsid w:val="001F7A20"/>
    <w:rsid w:val="00200227"/>
    <w:rsid w:val="002002B9"/>
    <w:rsid w:val="00200437"/>
    <w:rsid w:val="0020084F"/>
    <w:rsid w:val="00200BD3"/>
    <w:rsid w:val="00200D14"/>
    <w:rsid w:val="00200E9C"/>
    <w:rsid w:val="0020103F"/>
    <w:rsid w:val="0020140A"/>
    <w:rsid w:val="00201767"/>
    <w:rsid w:val="002017DA"/>
    <w:rsid w:val="00201FDC"/>
    <w:rsid w:val="00202426"/>
    <w:rsid w:val="00202954"/>
    <w:rsid w:val="002029F3"/>
    <w:rsid w:val="00202BF3"/>
    <w:rsid w:val="00202D38"/>
    <w:rsid w:val="00202D7B"/>
    <w:rsid w:val="00202E0F"/>
    <w:rsid w:val="0020345C"/>
    <w:rsid w:val="0020364A"/>
    <w:rsid w:val="00203AB5"/>
    <w:rsid w:val="00204538"/>
    <w:rsid w:val="00204F93"/>
    <w:rsid w:val="00205433"/>
    <w:rsid w:val="00205527"/>
    <w:rsid w:val="00206263"/>
    <w:rsid w:val="00206F5A"/>
    <w:rsid w:val="002072CB"/>
    <w:rsid w:val="002073C4"/>
    <w:rsid w:val="00210998"/>
    <w:rsid w:val="002109EC"/>
    <w:rsid w:val="00210A29"/>
    <w:rsid w:val="00210B31"/>
    <w:rsid w:val="00210D9F"/>
    <w:rsid w:val="00210E65"/>
    <w:rsid w:val="00210F01"/>
    <w:rsid w:val="00210FAA"/>
    <w:rsid w:val="00211A23"/>
    <w:rsid w:val="00211E64"/>
    <w:rsid w:val="00212683"/>
    <w:rsid w:val="002127EB"/>
    <w:rsid w:val="00212BA0"/>
    <w:rsid w:val="00213041"/>
    <w:rsid w:val="0021347B"/>
    <w:rsid w:val="00213667"/>
    <w:rsid w:val="00214061"/>
    <w:rsid w:val="002148BF"/>
    <w:rsid w:val="00214993"/>
    <w:rsid w:val="0021524C"/>
    <w:rsid w:val="00215A5C"/>
    <w:rsid w:val="00215FDA"/>
    <w:rsid w:val="002170BF"/>
    <w:rsid w:val="0021757A"/>
    <w:rsid w:val="0021791D"/>
    <w:rsid w:val="002200E9"/>
    <w:rsid w:val="0022090E"/>
    <w:rsid w:val="00220A13"/>
    <w:rsid w:val="00220D84"/>
    <w:rsid w:val="0022106E"/>
    <w:rsid w:val="00221452"/>
    <w:rsid w:val="00221894"/>
    <w:rsid w:val="00221980"/>
    <w:rsid w:val="00221C3A"/>
    <w:rsid w:val="00222146"/>
    <w:rsid w:val="00222226"/>
    <w:rsid w:val="00222E2C"/>
    <w:rsid w:val="00222FF0"/>
    <w:rsid w:val="0022385A"/>
    <w:rsid w:val="00223A56"/>
    <w:rsid w:val="00223D75"/>
    <w:rsid w:val="00224B8E"/>
    <w:rsid w:val="002258D6"/>
    <w:rsid w:val="00225D6D"/>
    <w:rsid w:val="00226C2B"/>
    <w:rsid w:val="00226E81"/>
    <w:rsid w:val="00227925"/>
    <w:rsid w:val="0023017B"/>
    <w:rsid w:val="002304DB"/>
    <w:rsid w:val="00230767"/>
    <w:rsid w:val="00230E00"/>
    <w:rsid w:val="00231061"/>
    <w:rsid w:val="002310DB"/>
    <w:rsid w:val="0023255A"/>
    <w:rsid w:val="00232BCF"/>
    <w:rsid w:val="00232C76"/>
    <w:rsid w:val="00233673"/>
    <w:rsid w:val="00233830"/>
    <w:rsid w:val="00233A36"/>
    <w:rsid w:val="00233C63"/>
    <w:rsid w:val="00235095"/>
    <w:rsid w:val="00235FCA"/>
    <w:rsid w:val="00236076"/>
    <w:rsid w:val="00236404"/>
    <w:rsid w:val="00236411"/>
    <w:rsid w:val="00236DE8"/>
    <w:rsid w:val="002373C5"/>
    <w:rsid w:val="00237B12"/>
    <w:rsid w:val="00237C4B"/>
    <w:rsid w:val="00237FBA"/>
    <w:rsid w:val="002403BC"/>
    <w:rsid w:val="002413DE"/>
    <w:rsid w:val="00241699"/>
    <w:rsid w:val="00242161"/>
    <w:rsid w:val="0024299E"/>
    <w:rsid w:val="00242C6F"/>
    <w:rsid w:val="002430F4"/>
    <w:rsid w:val="0024322A"/>
    <w:rsid w:val="00243326"/>
    <w:rsid w:val="00243553"/>
    <w:rsid w:val="0024365E"/>
    <w:rsid w:val="00243833"/>
    <w:rsid w:val="00243BCB"/>
    <w:rsid w:val="00244ACB"/>
    <w:rsid w:val="00244C1A"/>
    <w:rsid w:val="00244E00"/>
    <w:rsid w:val="00245048"/>
    <w:rsid w:val="00245576"/>
    <w:rsid w:val="0024578B"/>
    <w:rsid w:val="00246B08"/>
    <w:rsid w:val="002470B1"/>
    <w:rsid w:val="002471A2"/>
    <w:rsid w:val="00247E73"/>
    <w:rsid w:val="00250265"/>
    <w:rsid w:val="002515CE"/>
    <w:rsid w:val="002517F5"/>
    <w:rsid w:val="002521C6"/>
    <w:rsid w:val="002527A9"/>
    <w:rsid w:val="0025387A"/>
    <w:rsid w:val="00253C5A"/>
    <w:rsid w:val="002540E1"/>
    <w:rsid w:val="002544DD"/>
    <w:rsid w:val="00254B27"/>
    <w:rsid w:val="00254F36"/>
    <w:rsid w:val="002552F1"/>
    <w:rsid w:val="002554EC"/>
    <w:rsid w:val="002566DE"/>
    <w:rsid w:val="002569FD"/>
    <w:rsid w:val="00256F58"/>
    <w:rsid w:val="002575EA"/>
    <w:rsid w:val="00257CC2"/>
    <w:rsid w:val="0025A1A9"/>
    <w:rsid w:val="00260082"/>
    <w:rsid w:val="00260360"/>
    <w:rsid w:val="00260E77"/>
    <w:rsid w:val="00260ED3"/>
    <w:rsid w:val="0026108E"/>
    <w:rsid w:val="002614F7"/>
    <w:rsid w:val="002615AA"/>
    <w:rsid w:val="00261786"/>
    <w:rsid w:val="00261E54"/>
    <w:rsid w:val="002621BF"/>
    <w:rsid w:val="00262953"/>
    <w:rsid w:val="00262AC3"/>
    <w:rsid w:val="00262B62"/>
    <w:rsid w:val="002630F4"/>
    <w:rsid w:val="00263BD3"/>
    <w:rsid w:val="00264130"/>
    <w:rsid w:val="00264714"/>
    <w:rsid w:val="00264DF9"/>
    <w:rsid w:val="00264FAF"/>
    <w:rsid w:val="00264FBC"/>
    <w:rsid w:val="00265371"/>
    <w:rsid w:val="002656DB"/>
    <w:rsid w:val="00265832"/>
    <w:rsid w:val="00265A05"/>
    <w:rsid w:val="00265D52"/>
    <w:rsid w:val="00265D73"/>
    <w:rsid w:val="00266246"/>
    <w:rsid w:val="00266604"/>
    <w:rsid w:val="002666F3"/>
    <w:rsid w:val="00266BB4"/>
    <w:rsid w:val="00266D10"/>
    <w:rsid w:val="00266EBD"/>
    <w:rsid w:val="00266F7C"/>
    <w:rsid w:val="002676B8"/>
    <w:rsid w:val="00267B1A"/>
    <w:rsid w:val="00267CB9"/>
    <w:rsid w:val="00270B54"/>
    <w:rsid w:val="00270F5F"/>
    <w:rsid w:val="00270F7D"/>
    <w:rsid w:val="00271053"/>
    <w:rsid w:val="002718A6"/>
    <w:rsid w:val="00272176"/>
    <w:rsid w:val="0027221F"/>
    <w:rsid w:val="00272681"/>
    <w:rsid w:val="00272C52"/>
    <w:rsid w:val="00272D1E"/>
    <w:rsid w:val="0027300F"/>
    <w:rsid w:val="0027309F"/>
    <w:rsid w:val="002737FA"/>
    <w:rsid w:val="002738F2"/>
    <w:rsid w:val="00274567"/>
    <w:rsid w:val="00275BE2"/>
    <w:rsid w:val="00275E9D"/>
    <w:rsid w:val="002762BE"/>
    <w:rsid w:val="00276A30"/>
    <w:rsid w:val="00276E29"/>
    <w:rsid w:val="002770DB"/>
    <w:rsid w:val="0027719F"/>
    <w:rsid w:val="0027791E"/>
    <w:rsid w:val="00277A93"/>
    <w:rsid w:val="00277CE5"/>
    <w:rsid w:val="00280477"/>
    <w:rsid w:val="002804CC"/>
    <w:rsid w:val="002812C5"/>
    <w:rsid w:val="0028182B"/>
    <w:rsid w:val="00281DDE"/>
    <w:rsid w:val="00282291"/>
    <w:rsid w:val="0028282D"/>
    <w:rsid w:val="002829DD"/>
    <w:rsid w:val="00282AFF"/>
    <w:rsid w:val="00282E7C"/>
    <w:rsid w:val="002832F8"/>
    <w:rsid w:val="0028332D"/>
    <w:rsid w:val="0028341D"/>
    <w:rsid w:val="002835EC"/>
    <w:rsid w:val="00283F6A"/>
    <w:rsid w:val="00284569"/>
    <w:rsid w:val="0028486B"/>
    <w:rsid w:val="00285D60"/>
    <w:rsid w:val="00286992"/>
    <w:rsid w:val="0028732A"/>
    <w:rsid w:val="0028759C"/>
    <w:rsid w:val="00287999"/>
    <w:rsid w:val="00290573"/>
    <w:rsid w:val="00290643"/>
    <w:rsid w:val="002908D1"/>
    <w:rsid w:val="0029216E"/>
    <w:rsid w:val="0029238D"/>
    <w:rsid w:val="00293CB7"/>
    <w:rsid w:val="0029440A"/>
    <w:rsid w:val="002944C4"/>
    <w:rsid w:val="00294552"/>
    <w:rsid w:val="00294A53"/>
    <w:rsid w:val="002952A5"/>
    <w:rsid w:val="002959BB"/>
    <w:rsid w:val="00295B8A"/>
    <w:rsid w:val="00296886"/>
    <w:rsid w:val="00296ACE"/>
    <w:rsid w:val="00297404"/>
    <w:rsid w:val="00297925"/>
    <w:rsid w:val="00297A27"/>
    <w:rsid w:val="00297AC0"/>
    <w:rsid w:val="00297DBC"/>
    <w:rsid w:val="002A0223"/>
    <w:rsid w:val="002A06F1"/>
    <w:rsid w:val="002A132C"/>
    <w:rsid w:val="002A26B5"/>
    <w:rsid w:val="002A2709"/>
    <w:rsid w:val="002A2D14"/>
    <w:rsid w:val="002A3398"/>
    <w:rsid w:val="002A367E"/>
    <w:rsid w:val="002A3F7C"/>
    <w:rsid w:val="002A400E"/>
    <w:rsid w:val="002A44C4"/>
    <w:rsid w:val="002A50DC"/>
    <w:rsid w:val="002A528B"/>
    <w:rsid w:val="002A6241"/>
    <w:rsid w:val="002A6A6B"/>
    <w:rsid w:val="002A72C3"/>
    <w:rsid w:val="002A765C"/>
    <w:rsid w:val="002B04B6"/>
    <w:rsid w:val="002B0554"/>
    <w:rsid w:val="002B07D0"/>
    <w:rsid w:val="002B0B4E"/>
    <w:rsid w:val="002B14CF"/>
    <w:rsid w:val="002B1F3C"/>
    <w:rsid w:val="002B219A"/>
    <w:rsid w:val="002B21A1"/>
    <w:rsid w:val="002B21E1"/>
    <w:rsid w:val="002B23EC"/>
    <w:rsid w:val="002B3079"/>
    <w:rsid w:val="002B31A3"/>
    <w:rsid w:val="002B38EA"/>
    <w:rsid w:val="002B3B92"/>
    <w:rsid w:val="002B4357"/>
    <w:rsid w:val="002B4412"/>
    <w:rsid w:val="002B4534"/>
    <w:rsid w:val="002B4A4B"/>
    <w:rsid w:val="002B4A80"/>
    <w:rsid w:val="002B4A8E"/>
    <w:rsid w:val="002B4B23"/>
    <w:rsid w:val="002B4F3C"/>
    <w:rsid w:val="002B67A9"/>
    <w:rsid w:val="002B69E5"/>
    <w:rsid w:val="002B6B38"/>
    <w:rsid w:val="002B6BCC"/>
    <w:rsid w:val="002B735A"/>
    <w:rsid w:val="002B7971"/>
    <w:rsid w:val="002B7C1E"/>
    <w:rsid w:val="002C0349"/>
    <w:rsid w:val="002C0AE1"/>
    <w:rsid w:val="002C1136"/>
    <w:rsid w:val="002C13FF"/>
    <w:rsid w:val="002C1C88"/>
    <w:rsid w:val="002C1D03"/>
    <w:rsid w:val="002C2449"/>
    <w:rsid w:val="002C26FD"/>
    <w:rsid w:val="002C39B0"/>
    <w:rsid w:val="002C43DA"/>
    <w:rsid w:val="002C4AFF"/>
    <w:rsid w:val="002C547C"/>
    <w:rsid w:val="002C6605"/>
    <w:rsid w:val="002C78EC"/>
    <w:rsid w:val="002C791B"/>
    <w:rsid w:val="002D0282"/>
    <w:rsid w:val="002D02FA"/>
    <w:rsid w:val="002D1363"/>
    <w:rsid w:val="002D16A7"/>
    <w:rsid w:val="002D2144"/>
    <w:rsid w:val="002D29AD"/>
    <w:rsid w:val="002D3A74"/>
    <w:rsid w:val="002D4336"/>
    <w:rsid w:val="002D4C68"/>
    <w:rsid w:val="002D4C70"/>
    <w:rsid w:val="002D532F"/>
    <w:rsid w:val="002D57B4"/>
    <w:rsid w:val="002D5B93"/>
    <w:rsid w:val="002D5E5A"/>
    <w:rsid w:val="002D635F"/>
    <w:rsid w:val="002D6BAC"/>
    <w:rsid w:val="002D7287"/>
    <w:rsid w:val="002D7B97"/>
    <w:rsid w:val="002E076F"/>
    <w:rsid w:val="002E0891"/>
    <w:rsid w:val="002E0ABB"/>
    <w:rsid w:val="002E15B0"/>
    <w:rsid w:val="002E2C8F"/>
    <w:rsid w:val="002E3366"/>
    <w:rsid w:val="002E35DF"/>
    <w:rsid w:val="002E39CC"/>
    <w:rsid w:val="002E3C17"/>
    <w:rsid w:val="002E4442"/>
    <w:rsid w:val="002E4D46"/>
    <w:rsid w:val="002E4DA7"/>
    <w:rsid w:val="002E516D"/>
    <w:rsid w:val="002E52D1"/>
    <w:rsid w:val="002E56BC"/>
    <w:rsid w:val="002E5AE0"/>
    <w:rsid w:val="002E5EC0"/>
    <w:rsid w:val="002E60A0"/>
    <w:rsid w:val="002E67F4"/>
    <w:rsid w:val="002E69ED"/>
    <w:rsid w:val="002E6AEE"/>
    <w:rsid w:val="002E6D8D"/>
    <w:rsid w:val="002E6E14"/>
    <w:rsid w:val="002E78E9"/>
    <w:rsid w:val="002E7B2D"/>
    <w:rsid w:val="002E7B82"/>
    <w:rsid w:val="002E7BFA"/>
    <w:rsid w:val="002F0A2A"/>
    <w:rsid w:val="002F0C77"/>
    <w:rsid w:val="002F1432"/>
    <w:rsid w:val="002F1976"/>
    <w:rsid w:val="002F1E69"/>
    <w:rsid w:val="002F1FA3"/>
    <w:rsid w:val="002F2717"/>
    <w:rsid w:val="002F279F"/>
    <w:rsid w:val="002F2E51"/>
    <w:rsid w:val="002F3F7B"/>
    <w:rsid w:val="002F4194"/>
    <w:rsid w:val="002F41C2"/>
    <w:rsid w:val="002F4BE8"/>
    <w:rsid w:val="002F4FE3"/>
    <w:rsid w:val="002F60EF"/>
    <w:rsid w:val="002F6B0E"/>
    <w:rsid w:val="002F6D14"/>
    <w:rsid w:val="002F7323"/>
    <w:rsid w:val="002F75B1"/>
    <w:rsid w:val="002F7828"/>
    <w:rsid w:val="00300982"/>
    <w:rsid w:val="00301AD7"/>
    <w:rsid w:val="003022FF"/>
    <w:rsid w:val="00302736"/>
    <w:rsid w:val="0030281E"/>
    <w:rsid w:val="00303CD1"/>
    <w:rsid w:val="00303CDD"/>
    <w:rsid w:val="00305043"/>
    <w:rsid w:val="00305F9C"/>
    <w:rsid w:val="00306A53"/>
    <w:rsid w:val="00307085"/>
    <w:rsid w:val="0030795F"/>
    <w:rsid w:val="00307C8E"/>
    <w:rsid w:val="00307FF9"/>
    <w:rsid w:val="0031103F"/>
    <w:rsid w:val="0031153B"/>
    <w:rsid w:val="003119C2"/>
    <w:rsid w:val="003120A5"/>
    <w:rsid w:val="003121C3"/>
    <w:rsid w:val="0031244C"/>
    <w:rsid w:val="0031297D"/>
    <w:rsid w:val="00313C63"/>
    <w:rsid w:val="00314928"/>
    <w:rsid w:val="00315166"/>
    <w:rsid w:val="003152F0"/>
    <w:rsid w:val="00315524"/>
    <w:rsid w:val="003167CB"/>
    <w:rsid w:val="00316879"/>
    <w:rsid w:val="0031688C"/>
    <w:rsid w:val="003170FB"/>
    <w:rsid w:val="00317B19"/>
    <w:rsid w:val="0032000C"/>
    <w:rsid w:val="00320484"/>
    <w:rsid w:val="003208C0"/>
    <w:rsid w:val="00320DA2"/>
    <w:rsid w:val="003212A1"/>
    <w:rsid w:val="00321923"/>
    <w:rsid w:val="00321E1C"/>
    <w:rsid w:val="00322686"/>
    <w:rsid w:val="00322BC8"/>
    <w:rsid w:val="003230BA"/>
    <w:rsid w:val="003231A9"/>
    <w:rsid w:val="00323549"/>
    <w:rsid w:val="003236E5"/>
    <w:rsid w:val="00323776"/>
    <w:rsid w:val="00324A35"/>
    <w:rsid w:val="003250BB"/>
    <w:rsid w:val="00325632"/>
    <w:rsid w:val="00325B2C"/>
    <w:rsid w:val="00327283"/>
    <w:rsid w:val="0032763E"/>
    <w:rsid w:val="003308A2"/>
    <w:rsid w:val="00330B93"/>
    <w:rsid w:val="0033194E"/>
    <w:rsid w:val="00331D9B"/>
    <w:rsid w:val="00332287"/>
    <w:rsid w:val="003323E4"/>
    <w:rsid w:val="00332771"/>
    <w:rsid w:val="00332810"/>
    <w:rsid w:val="00332C64"/>
    <w:rsid w:val="003330FA"/>
    <w:rsid w:val="003334D9"/>
    <w:rsid w:val="003336D2"/>
    <w:rsid w:val="00333AD6"/>
    <w:rsid w:val="00333C04"/>
    <w:rsid w:val="0033449C"/>
    <w:rsid w:val="00334594"/>
    <w:rsid w:val="0033468B"/>
    <w:rsid w:val="003348A3"/>
    <w:rsid w:val="00334EF3"/>
    <w:rsid w:val="00335ABC"/>
    <w:rsid w:val="00335FCB"/>
    <w:rsid w:val="003364A0"/>
    <w:rsid w:val="00337AD3"/>
    <w:rsid w:val="00337C1C"/>
    <w:rsid w:val="00337D2A"/>
    <w:rsid w:val="00337DE4"/>
    <w:rsid w:val="0034029A"/>
    <w:rsid w:val="00340A79"/>
    <w:rsid w:val="00341B13"/>
    <w:rsid w:val="0034290F"/>
    <w:rsid w:val="00342A47"/>
    <w:rsid w:val="00342C16"/>
    <w:rsid w:val="003433E5"/>
    <w:rsid w:val="003434D5"/>
    <w:rsid w:val="003437F9"/>
    <w:rsid w:val="0034429D"/>
    <w:rsid w:val="00344331"/>
    <w:rsid w:val="003447A6"/>
    <w:rsid w:val="00344A44"/>
    <w:rsid w:val="00344BCB"/>
    <w:rsid w:val="003458D1"/>
    <w:rsid w:val="00345BBD"/>
    <w:rsid w:val="00345DB7"/>
    <w:rsid w:val="00345E16"/>
    <w:rsid w:val="003460E3"/>
    <w:rsid w:val="00346EAE"/>
    <w:rsid w:val="0034701D"/>
    <w:rsid w:val="003471B6"/>
    <w:rsid w:val="003473AB"/>
    <w:rsid w:val="003475DB"/>
    <w:rsid w:val="00347E66"/>
    <w:rsid w:val="003507A7"/>
    <w:rsid w:val="00350F16"/>
    <w:rsid w:val="00351C94"/>
    <w:rsid w:val="00351ED6"/>
    <w:rsid w:val="003528E1"/>
    <w:rsid w:val="00352B4C"/>
    <w:rsid w:val="003532BF"/>
    <w:rsid w:val="003535C7"/>
    <w:rsid w:val="00353700"/>
    <w:rsid w:val="0035387B"/>
    <w:rsid w:val="003539C8"/>
    <w:rsid w:val="00353B56"/>
    <w:rsid w:val="00354963"/>
    <w:rsid w:val="00354A42"/>
    <w:rsid w:val="003557BA"/>
    <w:rsid w:val="00355A80"/>
    <w:rsid w:val="00355BD2"/>
    <w:rsid w:val="00355E11"/>
    <w:rsid w:val="0035733C"/>
    <w:rsid w:val="003575C7"/>
    <w:rsid w:val="00360191"/>
    <w:rsid w:val="0036073B"/>
    <w:rsid w:val="00360995"/>
    <w:rsid w:val="00360A63"/>
    <w:rsid w:val="00360F4D"/>
    <w:rsid w:val="00361325"/>
    <w:rsid w:val="003615A6"/>
    <w:rsid w:val="003618B0"/>
    <w:rsid w:val="003618E5"/>
    <w:rsid w:val="00361D59"/>
    <w:rsid w:val="0036295F"/>
    <w:rsid w:val="00362B88"/>
    <w:rsid w:val="00363492"/>
    <w:rsid w:val="003635FF"/>
    <w:rsid w:val="0036388F"/>
    <w:rsid w:val="00364353"/>
    <w:rsid w:val="0036440E"/>
    <w:rsid w:val="00364781"/>
    <w:rsid w:val="003648C7"/>
    <w:rsid w:val="003666D3"/>
    <w:rsid w:val="0036678F"/>
    <w:rsid w:val="00367821"/>
    <w:rsid w:val="00370441"/>
    <w:rsid w:val="003713A2"/>
    <w:rsid w:val="0037180E"/>
    <w:rsid w:val="003722E0"/>
    <w:rsid w:val="003725D3"/>
    <w:rsid w:val="00372DD1"/>
    <w:rsid w:val="003731C0"/>
    <w:rsid w:val="00373853"/>
    <w:rsid w:val="00373B86"/>
    <w:rsid w:val="003743CB"/>
    <w:rsid w:val="003746A0"/>
    <w:rsid w:val="003746BB"/>
    <w:rsid w:val="003746C6"/>
    <w:rsid w:val="003747F5"/>
    <w:rsid w:val="00374948"/>
    <w:rsid w:val="003751D1"/>
    <w:rsid w:val="003754E3"/>
    <w:rsid w:val="00376792"/>
    <w:rsid w:val="003773AD"/>
    <w:rsid w:val="00377CCC"/>
    <w:rsid w:val="00377DFC"/>
    <w:rsid w:val="0038003D"/>
    <w:rsid w:val="00381153"/>
    <w:rsid w:val="00381B99"/>
    <w:rsid w:val="00382A94"/>
    <w:rsid w:val="00382C7B"/>
    <w:rsid w:val="00383A70"/>
    <w:rsid w:val="003842E0"/>
    <w:rsid w:val="00384684"/>
    <w:rsid w:val="003848AC"/>
    <w:rsid w:val="00384938"/>
    <w:rsid w:val="00384D64"/>
    <w:rsid w:val="00384EF0"/>
    <w:rsid w:val="00385021"/>
    <w:rsid w:val="003861CC"/>
    <w:rsid w:val="003866C2"/>
    <w:rsid w:val="003868A6"/>
    <w:rsid w:val="00386DA3"/>
    <w:rsid w:val="00386FA8"/>
    <w:rsid w:val="003878E7"/>
    <w:rsid w:val="00387A78"/>
    <w:rsid w:val="00387FF6"/>
    <w:rsid w:val="00390030"/>
    <w:rsid w:val="00390069"/>
    <w:rsid w:val="00390537"/>
    <w:rsid w:val="00391A12"/>
    <w:rsid w:val="00392152"/>
    <w:rsid w:val="003932E6"/>
    <w:rsid w:val="00394DAD"/>
    <w:rsid w:val="0039503A"/>
    <w:rsid w:val="00396908"/>
    <w:rsid w:val="00396E9F"/>
    <w:rsid w:val="00396FA2"/>
    <w:rsid w:val="00397AD4"/>
    <w:rsid w:val="00397DA4"/>
    <w:rsid w:val="00397F24"/>
    <w:rsid w:val="003A1916"/>
    <w:rsid w:val="003A2A13"/>
    <w:rsid w:val="003A2DD1"/>
    <w:rsid w:val="003A2E4A"/>
    <w:rsid w:val="003A309E"/>
    <w:rsid w:val="003A3112"/>
    <w:rsid w:val="003A31CA"/>
    <w:rsid w:val="003A3B83"/>
    <w:rsid w:val="003A3FD5"/>
    <w:rsid w:val="003A4048"/>
    <w:rsid w:val="003A40CB"/>
    <w:rsid w:val="003A4669"/>
    <w:rsid w:val="003A4D37"/>
    <w:rsid w:val="003A4D83"/>
    <w:rsid w:val="003A532A"/>
    <w:rsid w:val="003A533A"/>
    <w:rsid w:val="003A53D1"/>
    <w:rsid w:val="003A54D5"/>
    <w:rsid w:val="003A5BB0"/>
    <w:rsid w:val="003A5D07"/>
    <w:rsid w:val="003A6697"/>
    <w:rsid w:val="003A6DE3"/>
    <w:rsid w:val="003A6F2A"/>
    <w:rsid w:val="003A6F71"/>
    <w:rsid w:val="003A74FE"/>
    <w:rsid w:val="003A7D84"/>
    <w:rsid w:val="003B0724"/>
    <w:rsid w:val="003B0A89"/>
    <w:rsid w:val="003B0CF2"/>
    <w:rsid w:val="003B1344"/>
    <w:rsid w:val="003B15A0"/>
    <w:rsid w:val="003B1655"/>
    <w:rsid w:val="003B1A85"/>
    <w:rsid w:val="003B1FA4"/>
    <w:rsid w:val="003B2595"/>
    <w:rsid w:val="003B2980"/>
    <w:rsid w:val="003B2F5A"/>
    <w:rsid w:val="003B2F8D"/>
    <w:rsid w:val="003B3190"/>
    <w:rsid w:val="003B34AD"/>
    <w:rsid w:val="003B350B"/>
    <w:rsid w:val="003B3572"/>
    <w:rsid w:val="003B377B"/>
    <w:rsid w:val="003B3F89"/>
    <w:rsid w:val="003B4469"/>
    <w:rsid w:val="003B4C96"/>
    <w:rsid w:val="003B532C"/>
    <w:rsid w:val="003B5992"/>
    <w:rsid w:val="003B5A7C"/>
    <w:rsid w:val="003B5DDE"/>
    <w:rsid w:val="003B5DF3"/>
    <w:rsid w:val="003B6368"/>
    <w:rsid w:val="003B69E3"/>
    <w:rsid w:val="003B6AAF"/>
    <w:rsid w:val="003B6E10"/>
    <w:rsid w:val="003B72C6"/>
    <w:rsid w:val="003B78EF"/>
    <w:rsid w:val="003C00CE"/>
    <w:rsid w:val="003C13DB"/>
    <w:rsid w:val="003C2BB2"/>
    <w:rsid w:val="003C37AE"/>
    <w:rsid w:val="003C426F"/>
    <w:rsid w:val="003C4688"/>
    <w:rsid w:val="003C47C3"/>
    <w:rsid w:val="003C4810"/>
    <w:rsid w:val="003C49C6"/>
    <w:rsid w:val="003C50E3"/>
    <w:rsid w:val="003C5C46"/>
    <w:rsid w:val="003C5C47"/>
    <w:rsid w:val="003C689F"/>
    <w:rsid w:val="003C76A9"/>
    <w:rsid w:val="003C774B"/>
    <w:rsid w:val="003C7B4C"/>
    <w:rsid w:val="003D0D2D"/>
    <w:rsid w:val="003D2284"/>
    <w:rsid w:val="003D24A4"/>
    <w:rsid w:val="003D25B2"/>
    <w:rsid w:val="003D34B9"/>
    <w:rsid w:val="003D39B6"/>
    <w:rsid w:val="003D49AD"/>
    <w:rsid w:val="003D4E6D"/>
    <w:rsid w:val="003D585E"/>
    <w:rsid w:val="003D5884"/>
    <w:rsid w:val="003D59FB"/>
    <w:rsid w:val="003D5F4B"/>
    <w:rsid w:val="003D6216"/>
    <w:rsid w:val="003D6444"/>
    <w:rsid w:val="003D6848"/>
    <w:rsid w:val="003D6CBE"/>
    <w:rsid w:val="003D768C"/>
    <w:rsid w:val="003D7C49"/>
    <w:rsid w:val="003D7C8C"/>
    <w:rsid w:val="003E0818"/>
    <w:rsid w:val="003E08AB"/>
    <w:rsid w:val="003E0B7B"/>
    <w:rsid w:val="003E0EB2"/>
    <w:rsid w:val="003E1316"/>
    <w:rsid w:val="003E158B"/>
    <w:rsid w:val="003E266E"/>
    <w:rsid w:val="003E3872"/>
    <w:rsid w:val="003E416F"/>
    <w:rsid w:val="003E4A6D"/>
    <w:rsid w:val="003E4A73"/>
    <w:rsid w:val="003E4EBF"/>
    <w:rsid w:val="003E5729"/>
    <w:rsid w:val="003E6698"/>
    <w:rsid w:val="003E6B3D"/>
    <w:rsid w:val="003F087A"/>
    <w:rsid w:val="003F0CFD"/>
    <w:rsid w:val="003F1917"/>
    <w:rsid w:val="003F1EEF"/>
    <w:rsid w:val="003F2815"/>
    <w:rsid w:val="003F2DE5"/>
    <w:rsid w:val="003F31B6"/>
    <w:rsid w:val="003F3458"/>
    <w:rsid w:val="003F3868"/>
    <w:rsid w:val="003F3917"/>
    <w:rsid w:val="003F3927"/>
    <w:rsid w:val="003F4567"/>
    <w:rsid w:val="003F4A53"/>
    <w:rsid w:val="003F4DD1"/>
    <w:rsid w:val="003F52BD"/>
    <w:rsid w:val="003F5B34"/>
    <w:rsid w:val="003F5B36"/>
    <w:rsid w:val="003F5C02"/>
    <w:rsid w:val="003F5D31"/>
    <w:rsid w:val="003F5E9E"/>
    <w:rsid w:val="003F6005"/>
    <w:rsid w:val="003F63F7"/>
    <w:rsid w:val="003F6465"/>
    <w:rsid w:val="003F64D7"/>
    <w:rsid w:val="003F663D"/>
    <w:rsid w:val="003F6879"/>
    <w:rsid w:val="003F75CA"/>
    <w:rsid w:val="003F7E44"/>
    <w:rsid w:val="004007E8"/>
    <w:rsid w:val="00400AF6"/>
    <w:rsid w:val="00400D8D"/>
    <w:rsid w:val="00401528"/>
    <w:rsid w:val="00401A2A"/>
    <w:rsid w:val="00401B3C"/>
    <w:rsid w:val="00401EDB"/>
    <w:rsid w:val="00402639"/>
    <w:rsid w:val="00403A73"/>
    <w:rsid w:val="0040401C"/>
    <w:rsid w:val="0040429B"/>
    <w:rsid w:val="00404938"/>
    <w:rsid w:val="00404D97"/>
    <w:rsid w:val="00405685"/>
    <w:rsid w:val="00406245"/>
    <w:rsid w:val="0040632A"/>
    <w:rsid w:val="00406F8B"/>
    <w:rsid w:val="00407876"/>
    <w:rsid w:val="0040795B"/>
    <w:rsid w:val="00407BDC"/>
    <w:rsid w:val="00410122"/>
    <w:rsid w:val="00410150"/>
    <w:rsid w:val="004103C0"/>
    <w:rsid w:val="004108AF"/>
    <w:rsid w:val="00411056"/>
    <w:rsid w:val="0041253D"/>
    <w:rsid w:val="00412615"/>
    <w:rsid w:val="00412707"/>
    <w:rsid w:val="00412C89"/>
    <w:rsid w:val="0041326B"/>
    <w:rsid w:val="00413379"/>
    <w:rsid w:val="004135FD"/>
    <w:rsid w:val="0041366C"/>
    <w:rsid w:val="0041447F"/>
    <w:rsid w:val="004151F0"/>
    <w:rsid w:val="00415566"/>
    <w:rsid w:val="0041576B"/>
    <w:rsid w:val="00415A09"/>
    <w:rsid w:val="004162FF"/>
    <w:rsid w:val="00416811"/>
    <w:rsid w:val="0041682C"/>
    <w:rsid w:val="00416A2E"/>
    <w:rsid w:val="00416CEF"/>
    <w:rsid w:val="00416EC8"/>
    <w:rsid w:val="004171B0"/>
    <w:rsid w:val="004173B7"/>
    <w:rsid w:val="00417B6E"/>
    <w:rsid w:val="004202AA"/>
    <w:rsid w:val="004203F3"/>
    <w:rsid w:val="00420A73"/>
    <w:rsid w:val="00421089"/>
    <w:rsid w:val="004219FC"/>
    <w:rsid w:val="00421BD5"/>
    <w:rsid w:val="00421ED4"/>
    <w:rsid w:val="00421ED9"/>
    <w:rsid w:val="00422597"/>
    <w:rsid w:val="00422C22"/>
    <w:rsid w:val="00422CD6"/>
    <w:rsid w:val="00422D91"/>
    <w:rsid w:val="00422EC1"/>
    <w:rsid w:val="004233E7"/>
    <w:rsid w:val="00423418"/>
    <w:rsid w:val="00423440"/>
    <w:rsid w:val="004234A9"/>
    <w:rsid w:val="0042377A"/>
    <w:rsid w:val="00423DAD"/>
    <w:rsid w:val="00424649"/>
    <w:rsid w:val="00424D45"/>
    <w:rsid w:val="004250DE"/>
    <w:rsid w:val="004255AF"/>
    <w:rsid w:val="00425E16"/>
    <w:rsid w:val="00425E21"/>
    <w:rsid w:val="0042636F"/>
    <w:rsid w:val="0042654D"/>
    <w:rsid w:val="004269D6"/>
    <w:rsid w:val="00426F25"/>
    <w:rsid w:val="004272EA"/>
    <w:rsid w:val="004279A6"/>
    <w:rsid w:val="00427AD6"/>
    <w:rsid w:val="004304A1"/>
    <w:rsid w:val="004305EC"/>
    <w:rsid w:val="004311FA"/>
    <w:rsid w:val="00431D6B"/>
    <w:rsid w:val="00432856"/>
    <w:rsid w:val="00432C19"/>
    <w:rsid w:val="0043364B"/>
    <w:rsid w:val="00433CB1"/>
    <w:rsid w:val="004345CC"/>
    <w:rsid w:val="00434A87"/>
    <w:rsid w:val="00434AF2"/>
    <w:rsid w:val="00435A6B"/>
    <w:rsid w:val="00436385"/>
    <w:rsid w:val="00436518"/>
    <w:rsid w:val="004369DF"/>
    <w:rsid w:val="00436EC4"/>
    <w:rsid w:val="004370B8"/>
    <w:rsid w:val="0043753F"/>
    <w:rsid w:val="004377B7"/>
    <w:rsid w:val="00440BA3"/>
    <w:rsid w:val="0044176F"/>
    <w:rsid w:val="0044184A"/>
    <w:rsid w:val="00441ADC"/>
    <w:rsid w:val="00441C5E"/>
    <w:rsid w:val="00441CD0"/>
    <w:rsid w:val="00442924"/>
    <w:rsid w:val="00442EAA"/>
    <w:rsid w:val="004433CD"/>
    <w:rsid w:val="004437FB"/>
    <w:rsid w:val="0044389B"/>
    <w:rsid w:val="0044441E"/>
    <w:rsid w:val="00444635"/>
    <w:rsid w:val="0044496F"/>
    <w:rsid w:val="00444A08"/>
    <w:rsid w:val="00444DDE"/>
    <w:rsid w:val="00445689"/>
    <w:rsid w:val="00445D45"/>
    <w:rsid w:val="0044630C"/>
    <w:rsid w:val="004468C2"/>
    <w:rsid w:val="00446EB2"/>
    <w:rsid w:val="0045001C"/>
    <w:rsid w:val="00450526"/>
    <w:rsid w:val="00450779"/>
    <w:rsid w:val="004509A8"/>
    <w:rsid w:val="00451158"/>
    <w:rsid w:val="0045144A"/>
    <w:rsid w:val="00451C20"/>
    <w:rsid w:val="0045271C"/>
    <w:rsid w:val="00452E6A"/>
    <w:rsid w:val="004530A3"/>
    <w:rsid w:val="00454005"/>
    <w:rsid w:val="004541A1"/>
    <w:rsid w:val="0045449D"/>
    <w:rsid w:val="00454B01"/>
    <w:rsid w:val="00454D10"/>
    <w:rsid w:val="00454E57"/>
    <w:rsid w:val="004550DD"/>
    <w:rsid w:val="00455176"/>
    <w:rsid w:val="0045552A"/>
    <w:rsid w:val="004559B2"/>
    <w:rsid w:val="00456024"/>
    <w:rsid w:val="00457956"/>
    <w:rsid w:val="0045795D"/>
    <w:rsid w:val="00457984"/>
    <w:rsid w:val="00457B20"/>
    <w:rsid w:val="00460A05"/>
    <w:rsid w:val="004612C3"/>
    <w:rsid w:val="00461813"/>
    <w:rsid w:val="0046191E"/>
    <w:rsid w:val="00461AA6"/>
    <w:rsid w:val="00461EC4"/>
    <w:rsid w:val="00462790"/>
    <w:rsid w:val="00462FD8"/>
    <w:rsid w:val="004636AF"/>
    <w:rsid w:val="00463D0A"/>
    <w:rsid w:val="00463E6E"/>
    <w:rsid w:val="00463EDE"/>
    <w:rsid w:val="00464586"/>
    <w:rsid w:val="0046530D"/>
    <w:rsid w:val="0046567B"/>
    <w:rsid w:val="00465743"/>
    <w:rsid w:val="0046585A"/>
    <w:rsid w:val="00465A6A"/>
    <w:rsid w:val="0046637F"/>
    <w:rsid w:val="00466577"/>
    <w:rsid w:val="0046740B"/>
    <w:rsid w:val="0046F4CA"/>
    <w:rsid w:val="004701C5"/>
    <w:rsid w:val="0047099E"/>
    <w:rsid w:val="00470CF3"/>
    <w:rsid w:val="00471158"/>
    <w:rsid w:val="0047161D"/>
    <w:rsid w:val="00471B4C"/>
    <w:rsid w:val="00471DE2"/>
    <w:rsid w:val="0047289D"/>
    <w:rsid w:val="004740C4"/>
    <w:rsid w:val="00474DD8"/>
    <w:rsid w:val="0047502A"/>
    <w:rsid w:val="004751DD"/>
    <w:rsid w:val="00475402"/>
    <w:rsid w:val="00475E6D"/>
    <w:rsid w:val="00475FC9"/>
    <w:rsid w:val="00476044"/>
    <w:rsid w:val="004766AB"/>
    <w:rsid w:val="0047677A"/>
    <w:rsid w:val="004768F7"/>
    <w:rsid w:val="00476A02"/>
    <w:rsid w:val="00476D6C"/>
    <w:rsid w:val="00476ED1"/>
    <w:rsid w:val="004771E1"/>
    <w:rsid w:val="00477423"/>
    <w:rsid w:val="00477F05"/>
    <w:rsid w:val="00480029"/>
    <w:rsid w:val="00480177"/>
    <w:rsid w:val="004805B7"/>
    <w:rsid w:val="00480CCD"/>
    <w:rsid w:val="0048127C"/>
    <w:rsid w:val="004815A4"/>
    <w:rsid w:val="00482141"/>
    <w:rsid w:val="00482CA3"/>
    <w:rsid w:val="00482E12"/>
    <w:rsid w:val="0048301F"/>
    <w:rsid w:val="00483507"/>
    <w:rsid w:val="00483813"/>
    <w:rsid w:val="00483BA7"/>
    <w:rsid w:val="00483CA2"/>
    <w:rsid w:val="00483E9B"/>
    <w:rsid w:val="00484A53"/>
    <w:rsid w:val="004854F9"/>
    <w:rsid w:val="00486231"/>
    <w:rsid w:val="0048625B"/>
    <w:rsid w:val="00486266"/>
    <w:rsid w:val="004865F1"/>
    <w:rsid w:val="004875C8"/>
    <w:rsid w:val="00487ABA"/>
    <w:rsid w:val="00490278"/>
    <w:rsid w:val="004911C8"/>
    <w:rsid w:val="00491696"/>
    <w:rsid w:val="004917AC"/>
    <w:rsid w:val="00491901"/>
    <w:rsid w:val="00491DD3"/>
    <w:rsid w:val="00491FA2"/>
    <w:rsid w:val="00492242"/>
    <w:rsid w:val="00492584"/>
    <w:rsid w:val="004927F9"/>
    <w:rsid w:val="004930F1"/>
    <w:rsid w:val="004936A0"/>
    <w:rsid w:val="00493A8A"/>
    <w:rsid w:val="00493B31"/>
    <w:rsid w:val="00494079"/>
    <w:rsid w:val="0049482A"/>
    <w:rsid w:val="00494A2E"/>
    <w:rsid w:val="00494C2D"/>
    <w:rsid w:val="00495065"/>
    <w:rsid w:val="0049571C"/>
    <w:rsid w:val="00495B30"/>
    <w:rsid w:val="0049601F"/>
    <w:rsid w:val="004969CF"/>
    <w:rsid w:val="00496B39"/>
    <w:rsid w:val="004975A1"/>
    <w:rsid w:val="00497B4E"/>
    <w:rsid w:val="00497DCF"/>
    <w:rsid w:val="0049EF46"/>
    <w:rsid w:val="004A072B"/>
    <w:rsid w:val="004A0A34"/>
    <w:rsid w:val="004A0CD4"/>
    <w:rsid w:val="004A159C"/>
    <w:rsid w:val="004A1D50"/>
    <w:rsid w:val="004A22DF"/>
    <w:rsid w:val="004A2922"/>
    <w:rsid w:val="004A3013"/>
    <w:rsid w:val="004A3192"/>
    <w:rsid w:val="004A3CA1"/>
    <w:rsid w:val="004A467D"/>
    <w:rsid w:val="004A4852"/>
    <w:rsid w:val="004A4869"/>
    <w:rsid w:val="004A563E"/>
    <w:rsid w:val="004A5A8B"/>
    <w:rsid w:val="004A5B74"/>
    <w:rsid w:val="004A5CE2"/>
    <w:rsid w:val="004A5D77"/>
    <w:rsid w:val="004A6598"/>
    <w:rsid w:val="004A6A40"/>
    <w:rsid w:val="004A706F"/>
    <w:rsid w:val="004A7923"/>
    <w:rsid w:val="004B0327"/>
    <w:rsid w:val="004B0B97"/>
    <w:rsid w:val="004B1E09"/>
    <w:rsid w:val="004B1FC8"/>
    <w:rsid w:val="004B2AD1"/>
    <w:rsid w:val="004B32EA"/>
    <w:rsid w:val="004B3339"/>
    <w:rsid w:val="004B38C2"/>
    <w:rsid w:val="004B42B2"/>
    <w:rsid w:val="004B4B8D"/>
    <w:rsid w:val="004B4D49"/>
    <w:rsid w:val="004B4E78"/>
    <w:rsid w:val="004B506F"/>
    <w:rsid w:val="004B5515"/>
    <w:rsid w:val="004B5789"/>
    <w:rsid w:val="004B5C5C"/>
    <w:rsid w:val="004B61F5"/>
    <w:rsid w:val="004B6625"/>
    <w:rsid w:val="004B6870"/>
    <w:rsid w:val="004B6970"/>
    <w:rsid w:val="004B758D"/>
    <w:rsid w:val="004C00FA"/>
    <w:rsid w:val="004C0478"/>
    <w:rsid w:val="004C0AD2"/>
    <w:rsid w:val="004C0E30"/>
    <w:rsid w:val="004C12BC"/>
    <w:rsid w:val="004C1333"/>
    <w:rsid w:val="004C1474"/>
    <w:rsid w:val="004C1828"/>
    <w:rsid w:val="004C2169"/>
    <w:rsid w:val="004C29ED"/>
    <w:rsid w:val="004C3AF0"/>
    <w:rsid w:val="004C3FAC"/>
    <w:rsid w:val="004C4ACB"/>
    <w:rsid w:val="004C4D0D"/>
    <w:rsid w:val="004C4D41"/>
    <w:rsid w:val="004C50CA"/>
    <w:rsid w:val="004C5603"/>
    <w:rsid w:val="004C5708"/>
    <w:rsid w:val="004C5BC8"/>
    <w:rsid w:val="004C5D61"/>
    <w:rsid w:val="004C66FD"/>
    <w:rsid w:val="004C67F0"/>
    <w:rsid w:val="004C723D"/>
    <w:rsid w:val="004C7F12"/>
    <w:rsid w:val="004D0803"/>
    <w:rsid w:val="004D0BEE"/>
    <w:rsid w:val="004D0CD3"/>
    <w:rsid w:val="004D1306"/>
    <w:rsid w:val="004D241E"/>
    <w:rsid w:val="004D2702"/>
    <w:rsid w:val="004D2865"/>
    <w:rsid w:val="004D2E15"/>
    <w:rsid w:val="004D346E"/>
    <w:rsid w:val="004D3507"/>
    <w:rsid w:val="004D4465"/>
    <w:rsid w:val="004D4875"/>
    <w:rsid w:val="004D4877"/>
    <w:rsid w:val="004D4B6E"/>
    <w:rsid w:val="004D5F2B"/>
    <w:rsid w:val="004D63FA"/>
    <w:rsid w:val="004D6532"/>
    <w:rsid w:val="004D690D"/>
    <w:rsid w:val="004D6AAC"/>
    <w:rsid w:val="004D6E26"/>
    <w:rsid w:val="004D768D"/>
    <w:rsid w:val="004E1698"/>
    <w:rsid w:val="004E18D2"/>
    <w:rsid w:val="004E1B31"/>
    <w:rsid w:val="004E1D94"/>
    <w:rsid w:val="004E2453"/>
    <w:rsid w:val="004E24D6"/>
    <w:rsid w:val="004E2E42"/>
    <w:rsid w:val="004E3261"/>
    <w:rsid w:val="004E3550"/>
    <w:rsid w:val="004E3926"/>
    <w:rsid w:val="004E3EAC"/>
    <w:rsid w:val="004E40ED"/>
    <w:rsid w:val="004E4A2F"/>
    <w:rsid w:val="004E5A4F"/>
    <w:rsid w:val="004E5CF1"/>
    <w:rsid w:val="004E5D85"/>
    <w:rsid w:val="004E6383"/>
    <w:rsid w:val="004E70E9"/>
    <w:rsid w:val="004E723F"/>
    <w:rsid w:val="004E7407"/>
    <w:rsid w:val="004E7C7D"/>
    <w:rsid w:val="004F0D15"/>
    <w:rsid w:val="004F0DD4"/>
    <w:rsid w:val="004F0E3C"/>
    <w:rsid w:val="004F1473"/>
    <w:rsid w:val="004F1F94"/>
    <w:rsid w:val="004F2341"/>
    <w:rsid w:val="004F28D1"/>
    <w:rsid w:val="004F2B64"/>
    <w:rsid w:val="004F30FA"/>
    <w:rsid w:val="004F3369"/>
    <w:rsid w:val="004F383F"/>
    <w:rsid w:val="004F3B1C"/>
    <w:rsid w:val="004F4245"/>
    <w:rsid w:val="004F44C4"/>
    <w:rsid w:val="004F463F"/>
    <w:rsid w:val="004F47CA"/>
    <w:rsid w:val="004F4B4B"/>
    <w:rsid w:val="004F5C2B"/>
    <w:rsid w:val="004F617E"/>
    <w:rsid w:val="004F63F1"/>
    <w:rsid w:val="004F707C"/>
    <w:rsid w:val="004F72A8"/>
    <w:rsid w:val="00500085"/>
    <w:rsid w:val="00500212"/>
    <w:rsid w:val="00500BE8"/>
    <w:rsid w:val="00501956"/>
    <w:rsid w:val="0050199B"/>
    <w:rsid w:val="00501A8A"/>
    <w:rsid w:val="00501BD1"/>
    <w:rsid w:val="00501DFB"/>
    <w:rsid w:val="00501EAB"/>
    <w:rsid w:val="005020F7"/>
    <w:rsid w:val="005021FD"/>
    <w:rsid w:val="005022CA"/>
    <w:rsid w:val="00502670"/>
    <w:rsid w:val="00502871"/>
    <w:rsid w:val="00502B36"/>
    <w:rsid w:val="00502F5A"/>
    <w:rsid w:val="0050479E"/>
    <w:rsid w:val="00504867"/>
    <w:rsid w:val="0050551A"/>
    <w:rsid w:val="0050588F"/>
    <w:rsid w:val="00505ADC"/>
    <w:rsid w:val="00506303"/>
    <w:rsid w:val="00506885"/>
    <w:rsid w:val="00507EE9"/>
    <w:rsid w:val="00510229"/>
    <w:rsid w:val="00510877"/>
    <w:rsid w:val="00510FDE"/>
    <w:rsid w:val="00511265"/>
    <w:rsid w:val="00511647"/>
    <w:rsid w:val="0051180D"/>
    <w:rsid w:val="00511F1D"/>
    <w:rsid w:val="005120EA"/>
    <w:rsid w:val="00512297"/>
    <w:rsid w:val="00512FF9"/>
    <w:rsid w:val="00513241"/>
    <w:rsid w:val="0051331A"/>
    <w:rsid w:val="00513F46"/>
    <w:rsid w:val="00514259"/>
    <w:rsid w:val="0051478A"/>
    <w:rsid w:val="005149F8"/>
    <w:rsid w:val="0051544B"/>
    <w:rsid w:val="00515DB2"/>
    <w:rsid w:val="00515E6A"/>
    <w:rsid w:val="0051685B"/>
    <w:rsid w:val="00517632"/>
    <w:rsid w:val="00517C6F"/>
    <w:rsid w:val="00517D0B"/>
    <w:rsid w:val="00517F8A"/>
    <w:rsid w:val="00520449"/>
    <w:rsid w:val="0052081C"/>
    <w:rsid w:val="0052086E"/>
    <w:rsid w:val="00521801"/>
    <w:rsid w:val="00521D72"/>
    <w:rsid w:val="00522437"/>
    <w:rsid w:val="00522831"/>
    <w:rsid w:val="00522CF2"/>
    <w:rsid w:val="00522EDD"/>
    <w:rsid w:val="00523335"/>
    <w:rsid w:val="00523840"/>
    <w:rsid w:val="00523862"/>
    <w:rsid w:val="00523931"/>
    <w:rsid w:val="00523FCB"/>
    <w:rsid w:val="005246B6"/>
    <w:rsid w:val="0052492B"/>
    <w:rsid w:val="005249FE"/>
    <w:rsid w:val="00524F21"/>
    <w:rsid w:val="00524F8E"/>
    <w:rsid w:val="005252DC"/>
    <w:rsid w:val="005254CB"/>
    <w:rsid w:val="005271D1"/>
    <w:rsid w:val="00527F15"/>
    <w:rsid w:val="0053058F"/>
    <w:rsid w:val="005309E7"/>
    <w:rsid w:val="0053262A"/>
    <w:rsid w:val="005326F7"/>
    <w:rsid w:val="00532944"/>
    <w:rsid w:val="00532B3E"/>
    <w:rsid w:val="00532C6F"/>
    <w:rsid w:val="00532EBB"/>
    <w:rsid w:val="0053425C"/>
    <w:rsid w:val="00534CB8"/>
    <w:rsid w:val="005352BA"/>
    <w:rsid w:val="00535F03"/>
    <w:rsid w:val="005369EB"/>
    <w:rsid w:val="00537DB4"/>
    <w:rsid w:val="005406F6"/>
    <w:rsid w:val="00540839"/>
    <w:rsid w:val="00540C4B"/>
    <w:rsid w:val="00540C7C"/>
    <w:rsid w:val="00541203"/>
    <w:rsid w:val="00541448"/>
    <w:rsid w:val="005416AE"/>
    <w:rsid w:val="005425FD"/>
    <w:rsid w:val="00542617"/>
    <w:rsid w:val="00542AC2"/>
    <w:rsid w:val="00544440"/>
    <w:rsid w:val="005445F1"/>
    <w:rsid w:val="0054461B"/>
    <w:rsid w:val="00544669"/>
    <w:rsid w:val="0054472D"/>
    <w:rsid w:val="005451A7"/>
    <w:rsid w:val="005458C1"/>
    <w:rsid w:val="005462F0"/>
    <w:rsid w:val="0054684F"/>
    <w:rsid w:val="00546D73"/>
    <w:rsid w:val="005473CC"/>
    <w:rsid w:val="00547782"/>
    <w:rsid w:val="00547B9C"/>
    <w:rsid w:val="00547E5B"/>
    <w:rsid w:val="00550546"/>
    <w:rsid w:val="005507B3"/>
    <w:rsid w:val="005508E1"/>
    <w:rsid w:val="00551228"/>
    <w:rsid w:val="005513C5"/>
    <w:rsid w:val="00552213"/>
    <w:rsid w:val="005525AD"/>
    <w:rsid w:val="00553A9D"/>
    <w:rsid w:val="00555F5E"/>
    <w:rsid w:val="0055672E"/>
    <w:rsid w:val="00556C47"/>
    <w:rsid w:val="00556E5D"/>
    <w:rsid w:val="0055723C"/>
    <w:rsid w:val="00557767"/>
    <w:rsid w:val="00557866"/>
    <w:rsid w:val="00557AFA"/>
    <w:rsid w:val="00560209"/>
    <w:rsid w:val="00561229"/>
    <w:rsid w:val="00561307"/>
    <w:rsid w:val="0056215F"/>
    <w:rsid w:val="0056262D"/>
    <w:rsid w:val="00562757"/>
    <w:rsid w:val="00562BA3"/>
    <w:rsid w:val="0056323C"/>
    <w:rsid w:val="00563536"/>
    <w:rsid w:val="005635B2"/>
    <w:rsid w:val="00563D41"/>
    <w:rsid w:val="00563E71"/>
    <w:rsid w:val="0056400E"/>
    <w:rsid w:val="0056433B"/>
    <w:rsid w:val="00564C93"/>
    <w:rsid w:val="00564EFA"/>
    <w:rsid w:val="0056522F"/>
    <w:rsid w:val="00565F6B"/>
    <w:rsid w:val="00566354"/>
    <w:rsid w:val="005678BD"/>
    <w:rsid w:val="00567CEC"/>
    <w:rsid w:val="00570CED"/>
    <w:rsid w:val="00570D7C"/>
    <w:rsid w:val="0057140D"/>
    <w:rsid w:val="0057152A"/>
    <w:rsid w:val="005717D8"/>
    <w:rsid w:val="00571984"/>
    <w:rsid w:val="00571A0B"/>
    <w:rsid w:val="00571A5A"/>
    <w:rsid w:val="00571A6B"/>
    <w:rsid w:val="00571C46"/>
    <w:rsid w:val="00571C7B"/>
    <w:rsid w:val="00572139"/>
    <w:rsid w:val="00572CCB"/>
    <w:rsid w:val="00573062"/>
    <w:rsid w:val="00573480"/>
    <w:rsid w:val="00573B8E"/>
    <w:rsid w:val="00573C85"/>
    <w:rsid w:val="00573CCE"/>
    <w:rsid w:val="0057447C"/>
    <w:rsid w:val="005746D6"/>
    <w:rsid w:val="00575812"/>
    <w:rsid w:val="00575A69"/>
    <w:rsid w:val="0057603C"/>
    <w:rsid w:val="005768BB"/>
    <w:rsid w:val="00576930"/>
    <w:rsid w:val="00576D13"/>
    <w:rsid w:val="00576F2F"/>
    <w:rsid w:val="00577BB2"/>
    <w:rsid w:val="00577E32"/>
    <w:rsid w:val="00577ECF"/>
    <w:rsid w:val="00577FB5"/>
    <w:rsid w:val="005802EF"/>
    <w:rsid w:val="005815B6"/>
    <w:rsid w:val="0058171D"/>
    <w:rsid w:val="00581E00"/>
    <w:rsid w:val="005825EA"/>
    <w:rsid w:val="00582A6A"/>
    <w:rsid w:val="00584323"/>
    <w:rsid w:val="00584BB4"/>
    <w:rsid w:val="005852D4"/>
    <w:rsid w:val="00585605"/>
    <w:rsid w:val="005856A5"/>
    <w:rsid w:val="00585996"/>
    <w:rsid w:val="00586012"/>
    <w:rsid w:val="00586473"/>
    <w:rsid w:val="0058694A"/>
    <w:rsid w:val="00586998"/>
    <w:rsid w:val="00586C22"/>
    <w:rsid w:val="00587808"/>
    <w:rsid w:val="00590587"/>
    <w:rsid w:val="0059066A"/>
    <w:rsid w:val="005909C4"/>
    <w:rsid w:val="005910AA"/>
    <w:rsid w:val="0059145A"/>
    <w:rsid w:val="005918A2"/>
    <w:rsid w:val="005921DD"/>
    <w:rsid w:val="0059240C"/>
    <w:rsid w:val="005928A7"/>
    <w:rsid w:val="00592944"/>
    <w:rsid w:val="0059313F"/>
    <w:rsid w:val="0059373E"/>
    <w:rsid w:val="00594650"/>
    <w:rsid w:val="00594E61"/>
    <w:rsid w:val="00594E9B"/>
    <w:rsid w:val="0059518C"/>
    <w:rsid w:val="0059596F"/>
    <w:rsid w:val="005964A3"/>
    <w:rsid w:val="005966A6"/>
    <w:rsid w:val="00596A10"/>
    <w:rsid w:val="0059790C"/>
    <w:rsid w:val="005A00F9"/>
    <w:rsid w:val="005A02E8"/>
    <w:rsid w:val="005A043F"/>
    <w:rsid w:val="005A19C9"/>
    <w:rsid w:val="005A209A"/>
    <w:rsid w:val="005A2CE8"/>
    <w:rsid w:val="005A341A"/>
    <w:rsid w:val="005A3B62"/>
    <w:rsid w:val="005A3DE2"/>
    <w:rsid w:val="005A4CFD"/>
    <w:rsid w:val="005A4D13"/>
    <w:rsid w:val="005A51CF"/>
    <w:rsid w:val="005A5A0E"/>
    <w:rsid w:val="005A66B5"/>
    <w:rsid w:val="005A6764"/>
    <w:rsid w:val="005A6B88"/>
    <w:rsid w:val="005A6CB3"/>
    <w:rsid w:val="005A7093"/>
    <w:rsid w:val="005A7942"/>
    <w:rsid w:val="005A7ADA"/>
    <w:rsid w:val="005A7F80"/>
    <w:rsid w:val="005B02B0"/>
    <w:rsid w:val="005B065E"/>
    <w:rsid w:val="005B0AEF"/>
    <w:rsid w:val="005B0CF8"/>
    <w:rsid w:val="005B124C"/>
    <w:rsid w:val="005B1287"/>
    <w:rsid w:val="005B1757"/>
    <w:rsid w:val="005B2217"/>
    <w:rsid w:val="005B2824"/>
    <w:rsid w:val="005B2A38"/>
    <w:rsid w:val="005B3519"/>
    <w:rsid w:val="005B3DDB"/>
    <w:rsid w:val="005B4028"/>
    <w:rsid w:val="005B46ED"/>
    <w:rsid w:val="005B48F5"/>
    <w:rsid w:val="005B4AEE"/>
    <w:rsid w:val="005B515A"/>
    <w:rsid w:val="005B550C"/>
    <w:rsid w:val="005B593B"/>
    <w:rsid w:val="005B71B3"/>
    <w:rsid w:val="005B774F"/>
    <w:rsid w:val="005B7ADD"/>
    <w:rsid w:val="005C0038"/>
    <w:rsid w:val="005C1A9F"/>
    <w:rsid w:val="005C235C"/>
    <w:rsid w:val="005C2451"/>
    <w:rsid w:val="005C2C74"/>
    <w:rsid w:val="005C32DE"/>
    <w:rsid w:val="005C3A43"/>
    <w:rsid w:val="005C3C75"/>
    <w:rsid w:val="005C41E5"/>
    <w:rsid w:val="005C4460"/>
    <w:rsid w:val="005C4921"/>
    <w:rsid w:val="005C4E3C"/>
    <w:rsid w:val="005C598C"/>
    <w:rsid w:val="005C5FBE"/>
    <w:rsid w:val="005C5FF1"/>
    <w:rsid w:val="005C6072"/>
    <w:rsid w:val="005C6D9C"/>
    <w:rsid w:val="005C6F0F"/>
    <w:rsid w:val="005C777F"/>
    <w:rsid w:val="005C7785"/>
    <w:rsid w:val="005D0099"/>
    <w:rsid w:val="005D02F0"/>
    <w:rsid w:val="005D08CB"/>
    <w:rsid w:val="005D17E7"/>
    <w:rsid w:val="005D1AE7"/>
    <w:rsid w:val="005D2D73"/>
    <w:rsid w:val="005D2FAB"/>
    <w:rsid w:val="005D35B9"/>
    <w:rsid w:val="005D3E4F"/>
    <w:rsid w:val="005D43EA"/>
    <w:rsid w:val="005D481F"/>
    <w:rsid w:val="005D5AE1"/>
    <w:rsid w:val="005D667C"/>
    <w:rsid w:val="005D6934"/>
    <w:rsid w:val="005D6CF0"/>
    <w:rsid w:val="005D7575"/>
    <w:rsid w:val="005D7996"/>
    <w:rsid w:val="005E0F13"/>
    <w:rsid w:val="005E10F3"/>
    <w:rsid w:val="005E117B"/>
    <w:rsid w:val="005E1A54"/>
    <w:rsid w:val="005E251B"/>
    <w:rsid w:val="005E2691"/>
    <w:rsid w:val="005E31F7"/>
    <w:rsid w:val="005E3BB2"/>
    <w:rsid w:val="005E454A"/>
    <w:rsid w:val="005E47B0"/>
    <w:rsid w:val="005E48C9"/>
    <w:rsid w:val="005E4F69"/>
    <w:rsid w:val="005E5074"/>
    <w:rsid w:val="005E5A3A"/>
    <w:rsid w:val="005E6056"/>
    <w:rsid w:val="005E6078"/>
    <w:rsid w:val="005E6D23"/>
    <w:rsid w:val="005E7E3F"/>
    <w:rsid w:val="005E7F76"/>
    <w:rsid w:val="005F042C"/>
    <w:rsid w:val="005F04A2"/>
    <w:rsid w:val="005F0F47"/>
    <w:rsid w:val="005F144C"/>
    <w:rsid w:val="005F182A"/>
    <w:rsid w:val="005F19FA"/>
    <w:rsid w:val="005F1A26"/>
    <w:rsid w:val="005F1A8A"/>
    <w:rsid w:val="005F23E8"/>
    <w:rsid w:val="005F2401"/>
    <w:rsid w:val="005F24EE"/>
    <w:rsid w:val="005F26BA"/>
    <w:rsid w:val="005F2A2F"/>
    <w:rsid w:val="005F30C5"/>
    <w:rsid w:val="005F3506"/>
    <w:rsid w:val="005F3D81"/>
    <w:rsid w:val="005F4354"/>
    <w:rsid w:val="005F543B"/>
    <w:rsid w:val="005F6132"/>
    <w:rsid w:val="005F69FB"/>
    <w:rsid w:val="005F7984"/>
    <w:rsid w:val="005F7BC7"/>
    <w:rsid w:val="00600229"/>
    <w:rsid w:val="006002D2"/>
    <w:rsid w:val="006007A8"/>
    <w:rsid w:val="00600FDB"/>
    <w:rsid w:val="0060144C"/>
    <w:rsid w:val="0060186E"/>
    <w:rsid w:val="00601908"/>
    <w:rsid w:val="00601AE8"/>
    <w:rsid w:val="00601EFB"/>
    <w:rsid w:val="00602D2A"/>
    <w:rsid w:val="00602F99"/>
    <w:rsid w:val="006035AC"/>
    <w:rsid w:val="006036E8"/>
    <w:rsid w:val="00603830"/>
    <w:rsid w:val="00603F44"/>
    <w:rsid w:val="0060437C"/>
    <w:rsid w:val="0060492C"/>
    <w:rsid w:val="00604DC9"/>
    <w:rsid w:val="0060538D"/>
    <w:rsid w:val="006055FF"/>
    <w:rsid w:val="00605BA8"/>
    <w:rsid w:val="006067B5"/>
    <w:rsid w:val="00606984"/>
    <w:rsid w:val="0060749E"/>
    <w:rsid w:val="006076D2"/>
    <w:rsid w:val="006077C8"/>
    <w:rsid w:val="006078F4"/>
    <w:rsid w:val="00607E38"/>
    <w:rsid w:val="00610720"/>
    <w:rsid w:val="00610AD9"/>
    <w:rsid w:val="0061159A"/>
    <w:rsid w:val="0061171C"/>
    <w:rsid w:val="006117CE"/>
    <w:rsid w:val="00611EF9"/>
    <w:rsid w:val="00612395"/>
    <w:rsid w:val="00613048"/>
    <w:rsid w:val="006130BF"/>
    <w:rsid w:val="00613C38"/>
    <w:rsid w:val="00614202"/>
    <w:rsid w:val="00614509"/>
    <w:rsid w:val="006149DC"/>
    <w:rsid w:val="00614F34"/>
    <w:rsid w:val="0061510F"/>
    <w:rsid w:val="0061552B"/>
    <w:rsid w:val="00615B9C"/>
    <w:rsid w:val="00615E88"/>
    <w:rsid w:val="00615F51"/>
    <w:rsid w:val="00616D03"/>
    <w:rsid w:val="00617058"/>
    <w:rsid w:val="0061706D"/>
    <w:rsid w:val="006171D6"/>
    <w:rsid w:val="00617983"/>
    <w:rsid w:val="00617E10"/>
    <w:rsid w:val="00620A80"/>
    <w:rsid w:val="00620B42"/>
    <w:rsid w:val="00621056"/>
    <w:rsid w:val="006211CE"/>
    <w:rsid w:val="00621E4A"/>
    <w:rsid w:val="00621F4B"/>
    <w:rsid w:val="00621FD2"/>
    <w:rsid w:val="006226C8"/>
    <w:rsid w:val="00622773"/>
    <w:rsid w:val="006230A4"/>
    <w:rsid w:val="00623368"/>
    <w:rsid w:val="00623429"/>
    <w:rsid w:val="00623464"/>
    <w:rsid w:val="006236CD"/>
    <w:rsid w:val="00623AFE"/>
    <w:rsid w:val="006242AD"/>
    <w:rsid w:val="0062481A"/>
    <w:rsid w:val="006248E8"/>
    <w:rsid w:val="006250FD"/>
    <w:rsid w:val="006251A9"/>
    <w:rsid w:val="006254BF"/>
    <w:rsid w:val="00626433"/>
    <w:rsid w:val="00626D24"/>
    <w:rsid w:val="00626D7C"/>
    <w:rsid w:val="0062718D"/>
    <w:rsid w:val="00627690"/>
    <w:rsid w:val="0062795E"/>
    <w:rsid w:val="00627B7F"/>
    <w:rsid w:val="00627D1C"/>
    <w:rsid w:val="00627E0A"/>
    <w:rsid w:val="006301B2"/>
    <w:rsid w:val="006302D0"/>
    <w:rsid w:val="0063060C"/>
    <w:rsid w:val="00630AD7"/>
    <w:rsid w:val="00632D96"/>
    <w:rsid w:val="006334E2"/>
    <w:rsid w:val="006334EA"/>
    <w:rsid w:val="00633AB0"/>
    <w:rsid w:val="00633D34"/>
    <w:rsid w:val="00633F15"/>
    <w:rsid w:val="00634456"/>
    <w:rsid w:val="0063451D"/>
    <w:rsid w:val="00634536"/>
    <w:rsid w:val="00634D00"/>
    <w:rsid w:val="00634D60"/>
    <w:rsid w:val="00635650"/>
    <w:rsid w:val="0063619C"/>
    <w:rsid w:val="00636559"/>
    <w:rsid w:val="00636926"/>
    <w:rsid w:val="006370D7"/>
    <w:rsid w:val="0063718E"/>
    <w:rsid w:val="00637D95"/>
    <w:rsid w:val="00637EAB"/>
    <w:rsid w:val="0064069B"/>
    <w:rsid w:val="00641455"/>
    <w:rsid w:val="006414CC"/>
    <w:rsid w:val="006415DC"/>
    <w:rsid w:val="006416BC"/>
    <w:rsid w:val="00641F03"/>
    <w:rsid w:val="0064336C"/>
    <w:rsid w:val="00643ACF"/>
    <w:rsid w:val="00643BB5"/>
    <w:rsid w:val="00643C87"/>
    <w:rsid w:val="00643D4A"/>
    <w:rsid w:val="0064428D"/>
    <w:rsid w:val="0064435E"/>
    <w:rsid w:val="006448D4"/>
    <w:rsid w:val="00644A7C"/>
    <w:rsid w:val="00644B45"/>
    <w:rsid w:val="00644C5B"/>
    <w:rsid w:val="00644FE4"/>
    <w:rsid w:val="0064509A"/>
    <w:rsid w:val="00645573"/>
    <w:rsid w:val="00645819"/>
    <w:rsid w:val="00645F52"/>
    <w:rsid w:val="00646BA2"/>
    <w:rsid w:val="00647D44"/>
    <w:rsid w:val="00647EC5"/>
    <w:rsid w:val="00650702"/>
    <w:rsid w:val="00650E04"/>
    <w:rsid w:val="00651252"/>
    <w:rsid w:val="00651642"/>
    <w:rsid w:val="00651736"/>
    <w:rsid w:val="00651AC4"/>
    <w:rsid w:val="00652174"/>
    <w:rsid w:val="00652DAA"/>
    <w:rsid w:val="0065303A"/>
    <w:rsid w:val="0065374E"/>
    <w:rsid w:val="006544EE"/>
    <w:rsid w:val="00654C3D"/>
    <w:rsid w:val="00654F26"/>
    <w:rsid w:val="00655184"/>
    <w:rsid w:val="00655734"/>
    <w:rsid w:val="00655747"/>
    <w:rsid w:val="0065588E"/>
    <w:rsid w:val="00655C58"/>
    <w:rsid w:val="00655D02"/>
    <w:rsid w:val="00656A60"/>
    <w:rsid w:val="0065758E"/>
    <w:rsid w:val="006578C1"/>
    <w:rsid w:val="00657925"/>
    <w:rsid w:val="00657C4D"/>
    <w:rsid w:val="00657E8B"/>
    <w:rsid w:val="006602EC"/>
    <w:rsid w:val="006605A2"/>
    <w:rsid w:val="006610F4"/>
    <w:rsid w:val="006615E3"/>
    <w:rsid w:val="00661824"/>
    <w:rsid w:val="006627AE"/>
    <w:rsid w:val="00662ABE"/>
    <w:rsid w:val="006630FF"/>
    <w:rsid w:val="006634C6"/>
    <w:rsid w:val="00663803"/>
    <w:rsid w:val="00663850"/>
    <w:rsid w:val="006639BA"/>
    <w:rsid w:val="006643D5"/>
    <w:rsid w:val="006646EC"/>
    <w:rsid w:val="00664759"/>
    <w:rsid w:val="0066481B"/>
    <w:rsid w:val="006652CA"/>
    <w:rsid w:val="0066536F"/>
    <w:rsid w:val="0066559C"/>
    <w:rsid w:val="006657A9"/>
    <w:rsid w:val="0066597B"/>
    <w:rsid w:val="006661E0"/>
    <w:rsid w:val="00666593"/>
    <w:rsid w:val="00666EE9"/>
    <w:rsid w:val="00667DE1"/>
    <w:rsid w:val="006700E0"/>
    <w:rsid w:val="00670826"/>
    <w:rsid w:val="0067157D"/>
    <w:rsid w:val="00671B4F"/>
    <w:rsid w:val="006728DF"/>
    <w:rsid w:val="00672E93"/>
    <w:rsid w:val="006735E8"/>
    <w:rsid w:val="00673844"/>
    <w:rsid w:val="006738E6"/>
    <w:rsid w:val="006739D4"/>
    <w:rsid w:val="006740E7"/>
    <w:rsid w:val="0067415D"/>
    <w:rsid w:val="0067419C"/>
    <w:rsid w:val="0067456D"/>
    <w:rsid w:val="006748C9"/>
    <w:rsid w:val="00674D7A"/>
    <w:rsid w:val="00674DA4"/>
    <w:rsid w:val="00674F31"/>
    <w:rsid w:val="00675229"/>
    <w:rsid w:val="00675FE3"/>
    <w:rsid w:val="0067695E"/>
    <w:rsid w:val="00676A7A"/>
    <w:rsid w:val="00676C3B"/>
    <w:rsid w:val="00677428"/>
    <w:rsid w:val="00677637"/>
    <w:rsid w:val="00677708"/>
    <w:rsid w:val="00677DC9"/>
    <w:rsid w:val="006808EF"/>
    <w:rsid w:val="0068107A"/>
    <w:rsid w:val="006816DC"/>
    <w:rsid w:val="00681A96"/>
    <w:rsid w:val="00681D68"/>
    <w:rsid w:val="006821BA"/>
    <w:rsid w:val="006829FA"/>
    <w:rsid w:val="00682C6D"/>
    <w:rsid w:val="00682E99"/>
    <w:rsid w:val="00683403"/>
    <w:rsid w:val="00683BC9"/>
    <w:rsid w:val="00683CD3"/>
    <w:rsid w:val="0068431A"/>
    <w:rsid w:val="00684C7C"/>
    <w:rsid w:val="00684E7F"/>
    <w:rsid w:val="0068544D"/>
    <w:rsid w:val="00685611"/>
    <w:rsid w:val="00685B47"/>
    <w:rsid w:val="00686304"/>
    <w:rsid w:val="00686CD4"/>
    <w:rsid w:val="00686F7E"/>
    <w:rsid w:val="00687632"/>
    <w:rsid w:val="00687AC5"/>
    <w:rsid w:val="00687AF1"/>
    <w:rsid w:val="00687E67"/>
    <w:rsid w:val="00690ED2"/>
    <w:rsid w:val="00690FED"/>
    <w:rsid w:val="006924F7"/>
    <w:rsid w:val="006925F2"/>
    <w:rsid w:val="006926FB"/>
    <w:rsid w:val="00692732"/>
    <w:rsid w:val="00692792"/>
    <w:rsid w:val="00692C33"/>
    <w:rsid w:val="00692ECA"/>
    <w:rsid w:val="006930CF"/>
    <w:rsid w:val="00693B07"/>
    <w:rsid w:val="006947DF"/>
    <w:rsid w:val="0069494A"/>
    <w:rsid w:val="00695513"/>
    <w:rsid w:val="00695AB0"/>
    <w:rsid w:val="00695D5D"/>
    <w:rsid w:val="00697291"/>
    <w:rsid w:val="006973CE"/>
    <w:rsid w:val="00697BE5"/>
    <w:rsid w:val="00697CC3"/>
    <w:rsid w:val="006A0129"/>
    <w:rsid w:val="006A0391"/>
    <w:rsid w:val="006A080B"/>
    <w:rsid w:val="006A09C6"/>
    <w:rsid w:val="006A10B5"/>
    <w:rsid w:val="006A14B2"/>
    <w:rsid w:val="006A26DC"/>
    <w:rsid w:val="006A2940"/>
    <w:rsid w:val="006A2AA5"/>
    <w:rsid w:val="006A32A0"/>
    <w:rsid w:val="006A3683"/>
    <w:rsid w:val="006A3A50"/>
    <w:rsid w:val="006A42EA"/>
    <w:rsid w:val="006A46E5"/>
    <w:rsid w:val="006A4766"/>
    <w:rsid w:val="006A4E59"/>
    <w:rsid w:val="006A53A5"/>
    <w:rsid w:val="006A54A8"/>
    <w:rsid w:val="006A56A4"/>
    <w:rsid w:val="006A5888"/>
    <w:rsid w:val="006A5D07"/>
    <w:rsid w:val="006A6562"/>
    <w:rsid w:val="006A6C3A"/>
    <w:rsid w:val="006A7B64"/>
    <w:rsid w:val="006A7E5C"/>
    <w:rsid w:val="006B0B32"/>
    <w:rsid w:val="006B0C96"/>
    <w:rsid w:val="006B0E7A"/>
    <w:rsid w:val="006B1375"/>
    <w:rsid w:val="006B1491"/>
    <w:rsid w:val="006B1508"/>
    <w:rsid w:val="006B1A78"/>
    <w:rsid w:val="006B1C20"/>
    <w:rsid w:val="006B29E0"/>
    <w:rsid w:val="006B2AA7"/>
    <w:rsid w:val="006B2F67"/>
    <w:rsid w:val="006B2FC2"/>
    <w:rsid w:val="006B31A8"/>
    <w:rsid w:val="006B3EBC"/>
    <w:rsid w:val="006B4A1A"/>
    <w:rsid w:val="006B4BA4"/>
    <w:rsid w:val="006B4D7B"/>
    <w:rsid w:val="006B637B"/>
    <w:rsid w:val="006B6C8D"/>
    <w:rsid w:val="006B7021"/>
    <w:rsid w:val="006B713B"/>
    <w:rsid w:val="006C0791"/>
    <w:rsid w:val="006C09FC"/>
    <w:rsid w:val="006C1673"/>
    <w:rsid w:val="006C1DCF"/>
    <w:rsid w:val="006C276B"/>
    <w:rsid w:val="006C2BE1"/>
    <w:rsid w:val="006C2D1B"/>
    <w:rsid w:val="006C2F4A"/>
    <w:rsid w:val="006C32EF"/>
    <w:rsid w:val="006C36CB"/>
    <w:rsid w:val="006C39EC"/>
    <w:rsid w:val="006C3F4B"/>
    <w:rsid w:val="006C402C"/>
    <w:rsid w:val="006C471C"/>
    <w:rsid w:val="006C4FC7"/>
    <w:rsid w:val="006C5108"/>
    <w:rsid w:val="006C53C6"/>
    <w:rsid w:val="006C571E"/>
    <w:rsid w:val="006C645B"/>
    <w:rsid w:val="006C6AF2"/>
    <w:rsid w:val="006C6F81"/>
    <w:rsid w:val="006C7214"/>
    <w:rsid w:val="006C7613"/>
    <w:rsid w:val="006D0680"/>
    <w:rsid w:val="006D0742"/>
    <w:rsid w:val="006D0902"/>
    <w:rsid w:val="006D0921"/>
    <w:rsid w:val="006D14E4"/>
    <w:rsid w:val="006D18B4"/>
    <w:rsid w:val="006D18E7"/>
    <w:rsid w:val="006D1933"/>
    <w:rsid w:val="006D2C82"/>
    <w:rsid w:val="006D2EA8"/>
    <w:rsid w:val="006D2F9A"/>
    <w:rsid w:val="006D35D5"/>
    <w:rsid w:val="006D3C97"/>
    <w:rsid w:val="006D4380"/>
    <w:rsid w:val="006D442E"/>
    <w:rsid w:val="006D4643"/>
    <w:rsid w:val="006D4BBB"/>
    <w:rsid w:val="006D4FFF"/>
    <w:rsid w:val="006D50C9"/>
    <w:rsid w:val="006D6017"/>
    <w:rsid w:val="006D62CC"/>
    <w:rsid w:val="006D6A2C"/>
    <w:rsid w:val="006D6B9C"/>
    <w:rsid w:val="006D784E"/>
    <w:rsid w:val="006D7B4C"/>
    <w:rsid w:val="006D7BCB"/>
    <w:rsid w:val="006E022B"/>
    <w:rsid w:val="006E0254"/>
    <w:rsid w:val="006E08FC"/>
    <w:rsid w:val="006E0A83"/>
    <w:rsid w:val="006E0ABC"/>
    <w:rsid w:val="006E1863"/>
    <w:rsid w:val="006E191C"/>
    <w:rsid w:val="006E1985"/>
    <w:rsid w:val="006E19E7"/>
    <w:rsid w:val="006E2843"/>
    <w:rsid w:val="006E2BA6"/>
    <w:rsid w:val="006E336C"/>
    <w:rsid w:val="006E3A40"/>
    <w:rsid w:val="006E3BE2"/>
    <w:rsid w:val="006E3CDA"/>
    <w:rsid w:val="006E42C8"/>
    <w:rsid w:val="006E4884"/>
    <w:rsid w:val="006E492E"/>
    <w:rsid w:val="006E4948"/>
    <w:rsid w:val="006E4E70"/>
    <w:rsid w:val="006E58A8"/>
    <w:rsid w:val="006E601E"/>
    <w:rsid w:val="006E654A"/>
    <w:rsid w:val="006E66BE"/>
    <w:rsid w:val="006E6BD5"/>
    <w:rsid w:val="006E7431"/>
    <w:rsid w:val="006E7ED9"/>
    <w:rsid w:val="006EAADC"/>
    <w:rsid w:val="006F0D86"/>
    <w:rsid w:val="006F0FCD"/>
    <w:rsid w:val="006F141D"/>
    <w:rsid w:val="006F1556"/>
    <w:rsid w:val="006F16CD"/>
    <w:rsid w:val="006F1BC0"/>
    <w:rsid w:val="006F1D6D"/>
    <w:rsid w:val="006F1DB8"/>
    <w:rsid w:val="006F3D62"/>
    <w:rsid w:val="006F4188"/>
    <w:rsid w:val="006F595F"/>
    <w:rsid w:val="006F5BBB"/>
    <w:rsid w:val="006F5DD9"/>
    <w:rsid w:val="006F6723"/>
    <w:rsid w:val="006F7419"/>
    <w:rsid w:val="006F74E3"/>
    <w:rsid w:val="006F7A9D"/>
    <w:rsid w:val="006F7C58"/>
    <w:rsid w:val="006F7D40"/>
    <w:rsid w:val="00700168"/>
    <w:rsid w:val="0070065C"/>
    <w:rsid w:val="00700D17"/>
    <w:rsid w:val="00700E1A"/>
    <w:rsid w:val="00701854"/>
    <w:rsid w:val="0070220C"/>
    <w:rsid w:val="00702320"/>
    <w:rsid w:val="00702441"/>
    <w:rsid w:val="00702B6C"/>
    <w:rsid w:val="00702FB4"/>
    <w:rsid w:val="00702FBA"/>
    <w:rsid w:val="007030E7"/>
    <w:rsid w:val="0070353E"/>
    <w:rsid w:val="00703851"/>
    <w:rsid w:val="0070469C"/>
    <w:rsid w:val="007047D3"/>
    <w:rsid w:val="00704C86"/>
    <w:rsid w:val="00705018"/>
    <w:rsid w:val="0070549A"/>
    <w:rsid w:val="00705D22"/>
    <w:rsid w:val="00706135"/>
    <w:rsid w:val="0070654C"/>
    <w:rsid w:val="007065DE"/>
    <w:rsid w:val="00706ECA"/>
    <w:rsid w:val="00706ECE"/>
    <w:rsid w:val="00706F54"/>
    <w:rsid w:val="00707478"/>
    <w:rsid w:val="00710017"/>
    <w:rsid w:val="0071053C"/>
    <w:rsid w:val="00711D20"/>
    <w:rsid w:val="00711DB4"/>
    <w:rsid w:val="00712B34"/>
    <w:rsid w:val="007133CD"/>
    <w:rsid w:val="00713954"/>
    <w:rsid w:val="00713EF2"/>
    <w:rsid w:val="00713F3A"/>
    <w:rsid w:val="007141C6"/>
    <w:rsid w:val="007146AC"/>
    <w:rsid w:val="007148E4"/>
    <w:rsid w:val="00714B38"/>
    <w:rsid w:val="00715112"/>
    <w:rsid w:val="00715D06"/>
    <w:rsid w:val="007162CC"/>
    <w:rsid w:val="00716E25"/>
    <w:rsid w:val="0071723E"/>
    <w:rsid w:val="0071749E"/>
    <w:rsid w:val="007208B7"/>
    <w:rsid w:val="00720A27"/>
    <w:rsid w:val="00720EFA"/>
    <w:rsid w:val="00721173"/>
    <w:rsid w:val="00721305"/>
    <w:rsid w:val="0072173E"/>
    <w:rsid w:val="00721D3C"/>
    <w:rsid w:val="0072201F"/>
    <w:rsid w:val="007222A4"/>
    <w:rsid w:val="007228F6"/>
    <w:rsid w:val="00723353"/>
    <w:rsid w:val="00723E03"/>
    <w:rsid w:val="00723E1F"/>
    <w:rsid w:val="00724131"/>
    <w:rsid w:val="0072510C"/>
    <w:rsid w:val="0072516D"/>
    <w:rsid w:val="007258FA"/>
    <w:rsid w:val="00725959"/>
    <w:rsid w:val="00725C5F"/>
    <w:rsid w:val="007261F6"/>
    <w:rsid w:val="00726454"/>
    <w:rsid w:val="007270EB"/>
    <w:rsid w:val="00727AAB"/>
    <w:rsid w:val="007302E7"/>
    <w:rsid w:val="00730B35"/>
    <w:rsid w:val="00731016"/>
    <w:rsid w:val="007318D7"/>
    <w:rsid w:val="00731BAC"/>
    <w:rsid w:val="00731FD4"/>
    <w:rsid w:val="00732613"/>
    <w:rsid w:val="007326B8"/>
    <w:rsid w:val="0073270E"/>
    <w:rsid w:val="0073288B"/>
    <w:rsid w:val="007329BE"/>
    <w:rsid w:val="007332B9"/>
    <w:rsid w:val="00733F76"/>
    <w:rsid w:val="00734671"/>
    <w:rsid w:val="00734EA9"/>
    <w:rsid w:val="00735505"/>
    <w:rsid w:val="00735C87"/>
    <w:rsid w:val="00736196"/>
    <w:rsid w:val="007363AC"/>
    <w:rsid w:val="007364C9"/>
    <w:rsid w:val="00737593"/>
    <w:rsid w:val="00737AD9"/>
    <w:rsid w:val="00737F90"/>
    <w:rsid w:val="00740463"/>
    <w:rsid w:val="00740584"/>
    <w:rsid w:val="0074061C"/>
    <w:rsid w:val="00740866"/>
    <w:rsid w:val="00740A96"/>
    <w:rsid w:val="00740F93"/>
    <w:rsid w:val="007412B2"/>
    <w:rsid w:val="00741360"/>
    <w:rsid w:val="00741AB1"/>
    <w:rsid w:val="00742079"/>
    <w:rsid w:val="0074254E"/>
    <w:rsid w:val="007425F8"/>
    <w:rsid w:val="007426A2"/>
    <w:rsid w:val="0074290A"/>
    <w:rsid w:val="007431E8"/>
    <w:rsid w:val="00743DF8"/>
    <w:rsid w:val="00745239"/>
    <w:rsid w:val="0074583F"/>
    <w:rsid w:val="00745F07"/>
    <w:rsid w:val="007460F0"/>
    <w:rsid w:val="00746214"/>
    <w:rsid w:val="0074636F"/>
    <w:rsid w:val="007466BF"/>
    <w:rsid w:val="00746706"/>
    <w:rsid w:val="007468CC"/>
    <w:rsid w:val="0074771F"/>
    <w:rsid w:val="007477C8"/>
    <w:rsid w:val="00747DA1"/>
    <w:rsid w:val="00750841"/>
    <w:rsid w:val="007510C8"/>
    <w:rsid w:val="007517BF"/>
    <w:rsid w:val="00751962"/>
    <w:rsid w:val="007519A4"/>
    <w:rsid w:val="007522D0"/>
    <w:rsid w:val="00753535"/>
    <w:rsid w:val="00753769"/>
    <w:rsid w:val="00753BF8"/>
    <w:rsid w:val="00753E62"/>
    <w:rsid w:val="0075465E"/>
    <w:rsid w:val="00754B37"/>
    <w:rsid w:val="0075523D"/>
    <w:rsid w:val="007555C2"/>
    <w:rsid w:val="00755992"/>
    <w:rsid w:val="00756175"/>
    <w:rsid w:val="00756285"/>
    <w:rsid w:val="007574B0"/>
    <w:rsid w:val="00757C60"/>
    <w:rsid w:val="00760196"/>
    <w:rsid w:val="0076078B"/>
    <w:rsid w:val="0076138C"/>
    <w:rsid w:val="007614ED"/>
    <w:rsid w:val="007618FD"/>
    <w:rsid w:val="00761DFC"/>
    <w:rsid w:val="00761F25"/>
    <w:rsid w:val="00762619"/>
    <w:rsid w:val="00762CFC"/>
    <w:rsid w:val="00763084"/>
    <w:rsid w:val="0076316A"/>
    <w:rsid w:val="007635F6"/>
    <w:rsid w:val="00763614"/>
    <w:rsid w:val="00764080"/>
    <w:rsid w:val="00764135"/>
    <w:rsid w:val="0076475E"/>
    <w:rsid w:val="00764860"/>
    <w:rsid w:val="00764D59"/>
    <w:rsid w:val="0076533D"/>
    <w:rsid w:val="007653E9"/>
    <w:rsid w:val="0076682B"/>
    <w:rsid w:val="007669FB"/>
    <w:rsid w:val="00766D81"/>
    <w:rsid w:val="00767499"/>
    <w:rsid w:val="0076750B"/>
    <w:rsid w:val="0076757E"/>
    <w:rsid w:val="00770047"/>
    <w:rsid w:val="00770BC9"/>
    <w:rsid w:val="00770F61"/>
    <w:rsid w:val="0077172C"/>
    <w:rsid w:val="00772092"/>
    <w:rsid w:val="007720A0"/>
    <w:rsid w:val="00772BBD"/>
    <w:rsid w:val="00772F9B"/>
    <w:rsid w:val="00773212"/>
    <w:rsid w:val="00773AD8"/>
    <w:rsid w:val="00773B47"/>
    <w:rsid w:val="007755B7"/>
    <w:rsid w:val="00775A49"/>
    <w:rsid w:val="00775BED"/>
    <w:rsid w:val="007765B8"/>
    <w:rsid w:val="00776994"/>
    <w:rsid w:val="007771D4"/>
    <w:rsid w:val="007775CE"/>
    <w:rsid w:val="007776F7"/>
    <w:rsid w:val="00780678"/>
    <w:rsid w:val="007806F9"/>
    <w:rsid w:val="0078075A"/>
    <w:rsid w:val="00780AF7"/>
    <w:rsid w:val="00780F1A"/>
    <w:rsid w:val="00781580"/>
    <w:rsid w:val="00782EC9"/>
    <w:rsid w:val="007830DC"/>
    <w:rsid w:val="00783C3A"/>
    <w:rsid w:val="00783C9A"/>
    <w:rsid w:val="00784151"/>
    <w:rsid w:val="00784D7E"/>
    <w:rsid w:val="007851EE"/>
    <w:rsid w:val="007857B6"/>
    <w:rsid w:val="007857FC"/>
    <w:rsid w:val="00785B96"/>
    <w:rsid w:val="00786E3A"/>
    <w:rsid w:val="00787395"/>
    <w:rsid w:val="007875AF"/>
    <w:rsid w:val="0078768D"/>
    <w:rsid w:val="007913B2"/>
    <w:rsid w:val="007913D6"/>
    <w:rsid w:val="0079181F"/>
    <w:rsid w:val="00791F1F"/>
    <w:rsid w:val="00792721"/>
    <w:rsid w:val="00792B08"/>
    <w:rsid w:val="00792B2B"/>
    <w:rsid w:val="00793294"/>
    <w:rsid w:val="00793B88"/>
    <w:rsid w:val="00794B10"/>
    <w:rsid w:val="00794FD9"/>
    <w:rsid w:val="00795AB2"/>
    <w:rsid w:val="0079642E"/>
    <w:rsid w:val="00796831"/>
    <w:rsid w:val="00796A8F"/>
    <w:rsid w:val="00796E95"/>
    <w:rsid w:val="007976DF"/>
    <w:rsid w:val="0079786B"/>
    <w:rsid w:val="00797B60"/>
    <w:rsid w:val="00797B77"/>
    <w:rsid w:val="00797DCE"/>
    <w:rsid w:val="00797FC2"/>
    <w:rsid w:val="007A040C"/>
    <w:rsid w:val="007A058D"/>
    <w:rsid w:val="007A07B5"/>
    <w:rsid w:val="007A0BAB"/>
    <w:rsid w:val="007A0F69"/>
    <w:rsid w:val="007A186E"/>
    <w:rsid w:val="007A1B87"/>
    <w:rsid w:val="007A3BAF"/>
    <w:rsid w:val="007A3EBB"/>
    <w:rsid w:val="007A4095"/>
    <w:rsid w:val="007A56A1"/>
    <w:rsid w:val="007A5CF7"/>
    <w:rsid w:val="007A602F"/>
    <w:rsid w:val="007A62DD"/>
    <w:rsid w:val="007A6C98"/>
    <w:rsid w:val="007A70B1"/>
    <w:rsid w:val="007A732B"/>
    <w:rsid w:val="007A77A1"/>
    <w:rsid w:val="007A78A9"/>
    <w:rsid w:val="007A7AFA"/>
    <w:rsid w:val="007B0180"/>
    <w:rsid w:val="007B0DB0"/>
    <w:rsid w:val="007B1057"/>
    <w:rsid w:val="007B138E"/>
    <w:rsid w:val="007B1BB0"/>
    <w:rsid w:val="007B20DE"/>
    <w:rsid w:val="007B242A"/>
    <w:rsid w:val="007B280D"/>
    <w:rsid w:val="007B28E4"/>
    <w:rsid w:val="007B2DB7"/>
    <w:rsid w:val="007B3CB0"/>
    <w:rsid w:val="007B3F39"/>
    <w:rsid w:val="007B4249"/>
    <w:rsid w:val="007B4389"/>
    <w:rsid w:val="007B49B7"/>
    <w:rsid w:val="007B4C46"/>
    <w:rsid w:val="007B4C53"/>
    <w:rsid w:val="007B566D"/>
    <w:rsid w:val="007B62CD"/>
    <w:rsid w:val="007B6303"/>
    <w:rsid w:val="007B651F"/>
    <w:rsid w:val="007B6A4C"/>
    <w:rsid w:val="007B6B2B"/>
    <w:rsid w:val="007C022B"/>
    <w:rsid w:val="007C02B9"/>
    <w:rsid w:val="007C12A9"/>
    <w:rsid w:val="007C166B"/>
    <w:rsid w:val="007C1B16"/>
    <w:rsid w:val="007C1B37"/>
    <w:rsid w:val="007C1BDC"/>
    <w:rsid w:val="007C1EBE"/>
    <w:rsid w:val="007C2F24"/>
    <w:rsid w:val="007C32D3"/>
    <w:rsid w:val="007C3A66"/>
    <w:rsid w:val="007C3E3C"/>
    <w:rsid w:val="007C4DD0"/>
    <w:rsid w:val="007C59FE"/>
    <w:rsid w:val="007C5A24"/>
    <w:rsid w:val="007C6447"/>
    <w:rsid w:val="007C7002"/>
    <w:rsid w:val="007C7057"/>
    <w:rsid w:val="007C7220"/>
    <w:rsid w:val="007C7476"/>
    <w:rsid w:val="007D0F00"/>
    <w:rsid w:val="007D110C"/>
    <w:rsid w:val="007D11B0"/>
    <w:rsid w:val="007D189D"/>
    <w:rsid w:val="007D1932"/>
    <w:rsid w:val="007D1B9D"/>
    <w:rsid w:val="007D22B1"/>
    <w:rsid w:val="007D2388"/>
    <w:rsid w:val="007D27C4"/>
    <w:rsid w:val="007D2AF3"/>
    <w:rsid w:val="007D3678"/>
    <w:rsid w:val="007D3C22"/>
    <w:rsid w:val="007D3FE1"/>
    <w:rsid w:val="007D462F"/>
    <w:rsid w:val="007D52B7"/>
    <w:rsid w:val="007D5544"/>
    <w:rsid w:val="007D571A"/>
    <w:rsid w:val="007D5826"/>
    <w:rsid w:val="007D6942"/>
    <w:rsid w:val="007D6A4D"/>
    <w:rsid w:val="007D6D35"/>
    <w:rsid w:val="007D6DD6"/>
    <w:rsid w:val="007D7448"/>
    <w:rsid w:val="007D764F"/>
    <w:rsid w:val="007D793F"/>
    <w:rsid w:val="007D7A05"/>
    <w:rsid w:val="007D7D86"/>
    <w:rsid w:val="007E0062"/>
    <w:rsid w:val="007E00FB"/>
    <w:rsid w:val="007E08DC"/>
    <w:rsid w:val="007E0A6A"/>
    <w:rsid w:val="007E0B99"/>
    <w:rsid w:val="007E1407"/>
    <w:rsid w:val="007E1BF3"/>
    <w:rsid w:val="007E1CA0"/>
    <w:rsid w:val="007E2198"/>
    <w:rsid w:val="007E24F4"/>
    <w:rsid w:val="007E320A"/>
    <w:rsid w:val="007E3291"/>
    <w:rsid w:val="007E3C5D"/>
    <w:rsid w:val="007E3FF6"/>
    <w:rsid w:val="007E45B0"/>
    <w:rsid w:val="007E4951"/>
    <w:rsid w:val="007E5AD3"/>
    <w:rsid w:val="007E679D"/>
    <w:rsid w:val="007E6E21"/>
    <w:rsid w:val="007E6F68"/>
    <w:rsid w:val="007E74A0"/>
    <w:rsid w:val="007E7822"/>
    <w:rsid w:val="007F0771"/>
    <w:rsid w:val="007F0D65"/>
    <w:rsid w:val="007F1CD3"/>
    <w:rsid w:val="007F2551"/>
    <w:rsid w:val="007F258E"/>
    <w:rsid w:val="007F29D1"/>
    <w:rsid w:val="007F2BE1"/>
    <w:rsid w:val="007F343F"/>
    <w:rsid w:val="007F4958"/>
    <w:rsid w:val="007F577D"/>
    <w:rsid w:val="007F5ED0"/>
    <w:rsid w:val="007F6268"/>
    <w:rsid w:val="007F64D3"/>
    <w:rsid w:val="007F659D"/>
    <w:rsid w:val="007F669A"/>
    <w:rsid w:val="007F6A6B"/>
    <w:rsid w:val="007F72C9"/>
    <w:rsid w:val="007F7D85"/>
    <w:rsid w:val="00800B02"/>
    <w:rsid w:val="008015FD"/>
    <w:rsid w:val="00801B47"/>
    <w:rsid w:val="00801E6F"/>
    <w:rsid w:val="00801ED2"/>
    <w:rsid w:val="008022ED"/>
    <w:rsid w:val="00802965"/>
    <w:rsid w:val="00802C1E"/>
    <w:rsid w:val="00802D12"/>
    <w:rsid w:val="00802DC8"/>
    <w:rsid w:val="008030F6"/>
    <w:rsid w:val="008035FD"/>
    <w:rsid w:val="00803761"/>
    <w:rsid w:val="008039F9"/>
    <w:rsid w:val="00803A78"/>
    <w:rsid w:val="008041BA"/>
    <w:rsid w:val="00804D5D"/>
    <w:rsid w:val="00804F77"/>
    <w:rsid w:val="008051FF"/>
    <w:rsid w:val="00805459"/>
    <w:rsid w:val="0080580D"/>
    <w:rsid w:val="00806311"/>
    <w:rsid w:val="00806EF5"/>
    <w:rsid w:val="0080753E"/>
    <w:rsid w:val="00807E26"/>
    <w:rsid w:val="00810124"/>
    <w:rsid w:val="008113B6"/>
    <w:rsid w:val="00811C44"/>
    <w:rsid w:val="0081216A"/>
    <w:rsid w:val="00812899"/>
    <w:rsid w:val="00812E54"/>
    <w:rsid w:val="0081325E"/>
    <w:rsid w:val="00813762"/>
    <w:rsid w:val="00813EE1"/>
    <w:rsid w:val="00814281"/>
    <w:rsid w:val="0081554A"/>
    <w:rsid w:val="008157A5"/>
    <w:rsid w:val="0081581C"/>
    <w:rsid w:val="008158B8"/>
    <w:rsid w:val="00815C2B"/>
    <w:rsid w:val="00815F4E"/>
    <w:rsid w:val="00816105"/>
    <w:rsid w:val="0081702B"/>
    <w:rsid w:val="008172D6"/>
    <w:rsid w:val="0081748A"/>
    <w:rsid w:val="0082003E"/>
    <w:rsid w:val="0082166C"/>
    <w:rsid w:val="00821B94"/>
    <w:rsid w:val="00821F7B"/>
    <w:rsid w:val="00822876"/>
    <w:rsid w:val="008229A0"/>
    <w:rsid w:val="00822BF2"/>
    <w:rsid w:val="00822EC3"/>
    <w:rsid w:val="00822F2C"/>
    <w:rsid w:val="00823080"/>
    <w:rsid w:val="008231DB"/>
    <w:rsid w:val="00823B1A"/>
    <w:rsid w:val="0082412F"/>
    <w:rsid w:val="00824F6A"/>
    <w:rsid w:val="00825FAA"/>
    <w:rsid w:val="00826220"/>
    <w:rsid w:val="008262F6"/>
    <w:rsid w:val="00826472"/>
    <w:rsid w:val="0082695D"/>
    <w:rsid w:val="0082780A"/>
    <w:rsid w:val="00827CE2"/>
    <w:rsid w:val="00827E10"/>
    <w:rsid w:val="0083079E"/>
    <w:rsid w:val="00830B48"/>
    <w:rsid w:val="00830D70"/>
    <w:rsid w:val="00830E98"/>
    <w:rsid w:val="008316F7"/>
    <w:rsid w:val="00831B29"/>
    <w:rsid w:val="008327B2"/>
    <w:rsid w:val="00833198"/>
    <w:rsid w:val="00833F8B"/>
    <w:rsid w:val="00834064"/>
    <w:rsid w:val="008358C7"/>
    <w:rsid w:val="008360E4"/>
    <w:rsid w:val="008371F9"/>
    <w:rsid w:val="0083732B"/>
    <w:rsid w:val="00837719"/>
    <w:rsid w:val="008402CC"/>
    <w:rsid w:val="00840C7B"/>
    <w:rsid w:val="00841338"/>
    <w:rsid w:val="00842456"/>
    <w:rsid w:val="0084258F"/>
    <w:rsid w:val="008425BC"/>
    <w:rsid w:val="00842EC8"/>
    <w:rsid w:val="008433FC"/>
    <w:rsid w:val="00843699"/>
    <w:rsid w:val="00843794"/>
    <w:rsid w:val="00843E42"/>
    <w:rsid w:val="00844124"/>
    <w:rsid w:val="008441BE"/>
    <w:rsid w:val="008448A2"/>
    <w:rsid w:val="00844BAB"/>
    <w:rsid w:val="00844BCB"/>
    <w:rsid w:val="00844D1B"/>
    <w:rsid w:val="00845834"/>
    <w:rsid w:val="00846109"/>
    <w:rsid w:val="0084650D"/>
    <w:rsid w:val="00846F3E"/>
    <w:rsid w:val="00847498"/>
    <w:rsid w:val="0084753C"/>
    <w:rsid w:val="00847864"/>
    <w:rsid w:val="008509EF"/>
    <w:rsid w:val="00850B06"/>
    <w:rsid w:val="00850E18"/>
    <w:rsid w:val="00850EE9"/>
    <w:rsid w:val="00850F9D"/>
    <w:rsid w:val="00851381"/>
    <w:rsid w:val="0085213A"/>
    <w:rsid w:val="0085285B"/>
    <w:rsid w:val="00852FE2"/>
    <w:rsid w:val="008532FF"/>
    <w:rsid w:val="00853A13"/>
    <w:rsid w:val="00853B87"/>
    <w:rsid w:val="00853E8C"/>
    <w:rsid w:val="00854867"/>
    <w:rsid w:val="00854D56"/>
    <w:rsid w:val="00855286"/>
    <w:rsid w:val="00855738"/>
    <w:rsid w:val="008557D2"/>
    <w:rsid w:val="00855CA6"/>
    <w:rsid w:val="00855CE9"/>
    <w:rsid w:val="00855E34"/>
    <w:rsid w:val="00856EBD"/>
    <w:rsid w:val="00856FBB"/>
    <w:rsid w:val="00857058"/>
    <w:rsid w:val="00857CA7"/>
    <w:rsid w:val="00857F3E"/>
    <w:rsid w:val="008603C7"/>
    <w:rsid w:val="00860D5D"/>
    <w:rsid w:val="00860EB4"/>
    <w:rsid w:val="0086125C"/>
    <w:rsid w:val="0086143A"/>
    <w:rsid w:val="00861705"/>
    <w:rsid w:val="00861915"/>
    <w:rsid w:val="0086203E"/>
    <w:rsid w:val="00862043"/>
    <w:rsid w:val="00862B0C"/>
    <w:rsid w:val="00862B70"/>
    <w:rsid w:val="00862DFE"/>
    <w:rsid w:val="00862EA6"/>
    <w:rsid w:val="00862EE1"/>
    <w:rsid w:val="008633F7"/>
    <w:rsid w:val="00863702"/>
    <w:rsid w:val="00863929"/>
    <w:rsid w:val="0086543B"/>
    <w:rsid w:val="00865B6D"/>
    <w:rsid w:val="00865D55"/>
    <w:rsid w:val="008660F5"/>
    <w:rsid w:val="00866ED3"/>
    <w:rsid w:val="008671C6"/>
    <w:rsid w:val="00870136"/>
    <w:rsid w:val="00870CDC"/>
    <w:rsid w:val="00870FE7"/>
    <w:rsid w:val="00871994"/>
    <w:rsid w:val="00873681"/>
    <w:rsid w:val="00873C55"/>
    <w:rsid w:val="00873E55"/>
    <w:rsid w:val="008742DB"/>
    <w:rsid w:val="00874565"/>
    <w:rsid w:val="008745E0"/>
    <w:rsid w:val="00875120"/>
    <w:rsid w:val="0087553F"/>
    <w:rsid w:val="00875AB2"/>
    <w:rsid w:val="00876489"/>
    <w:rsid w:val="008770DA"/>
    <w:rsid w:val="0087724A"/>
    <w:rsid w:val="00877442"/>
    <w:rsid w:val="00877544"/>
    <w:rsid w:val="008809A4"/>
    <w:rsid w:val="00880C59"/>
    <w:rsid w:val="00881396"/>
    <w:rsid w:val="0088228F"/>
    <w:rsid w:val="00882698"/>
    <w:rsid w:val="008829AA"/>
    <w:rsid w:val="00882FC2"/>
    <w:rsid w:val="008831D8"/>
    <w:rsid w:val="0088346C"/>
    <w:rsid w:val="00884209"/>
    <w:rsid w:val="00884603"/>
    <w:rsid w:val="008851AE"/>
    <w:rsid w:val="0088522E"/>
    <w:rsid w:val="00885243"/>
    <w:rsid w:val="008856F6"/>
    <w:rsid w:val="008859E7"/>
    <w:rsid w:val="00885AD2"/>
    <w:rsid w:val="00885BC3"/>
    <w:rsid w:val="0088676B"/>
    <w:rsid w:val="00886A2E"/>
    <w:rsid w:val="00886C59"/>
    <w:rsid w:val="00887473"/>
    <w:rsid w:val="008875B8"/>
    <w:rsid w:val="0088784D"/>
    <w:rsid w:val="00890068"/>
    <w:rsid w:val="008900D4"/>
    <w:rsid w:val="00890D53"/>
    <w:rsid w:val="0089106B"/>
    <w:rsid w:val="00891819"/>
    <w:rsid w:val="00891872"/>
    <w:rsid w:val="00891B84"/>
    <w:rsid w:val="00891D8D"/>
    <w:rsid w:val="008920EC"/>
    <w:rsid w:val="00892A12"/>
    <w:rsid w:val="008931BF"/>
    <w:rsid w:val="00893E80"/>
    <w:rsid w:val="00893F56"/>
    <w:rsid w:val="008952B7"/>
    <w:rsid w:val="00895A83"/>
    <w:rsid w:val="00895AC6"/>
    <w:rsid w:val="00896001"/>
    <w:rsid w:val="008967FC"/>
    <w:rsid w:val="00896804"/>
    <w:rsid w:val="0089712C"/>
    <w:rsid w:val="0089753E"/>
    <w:rsid w:val="0089757B"/>
    <w:rsid w:val="0089770C"/>
    <w:rsid w:val="0089772F"/>
    <w:rsid w:val="00898366"/>
    <w:rsid w:val="008A02A3"/>
    <w:rsid w:val="008A04B2"/>
    <w:rsid w:val="008A099A"/>
    <w:rsid w:val="008A0DA6"/>
    <w:rsid w:val="008A1435"/>
    <w:rsid w:val="008A1875"/>
    <w:rsid w:val="008A1D80"/>
    <w:rsid w:val="008A22C5"/>
    <w:rsid w:val="008A28BA"/>
    <w:rsid w:val="008A2C00"/>
    <w:rsid w:val="008A3B94"/>
    <w:rsid w:val="008A3DDB"/>
    <w:rsid w:val="008A43C2"/>
    <w:rsid w:val="008A45B2"/>
    <w:rsid w:val="008A4BAA"/>
    <w:rsid w:val="008A4E13"/>
    <w:rsid w:val="008A52DC"/>
    <w:rsid w:val="008A60AF"/>
    <w:rsid w:val="008A6D92"/>
    <w:rsid w:val="008A7459"/>
    <w:rsid w:val="008A7939"/>
    <w:rsid w:val="008A79DC"/>
    <w:rsid w:val="008A7BD2"/>
    <w:rsid w:val="008A7E22"/>
    <w:rsid w:val="008B0237"/>
    <w:rsid w:val="008B0A70"/>
    <w:rsid w:val="008B112C"/>
    <w:rsid w:val="008B1E12"/>
    <w:rsid w:val="008B1FC4"/>
    <w:rsid w:val="008B3907"/>
    <w:rsid w:val="008B394F"/>
    <w:rsid w:val="008B3BA6"/>
    <w:rsid w:val="008B43ED"/>
    <w:rsid w:val="008B529F"/>
    <w:rsid w:val="008B5909"/>
    <w:rsid w:val="008B5A90"/>
    <w:rsid w:val="008B5CC8"/>
    <w:rsid w:val="008B5E8F"/>
    <w:rsid w:val="008B707C"/>
    <w:rsid w:val="008B76E0"/>
    <w:rsid w:val="008C0A3D"/>
    <w:rsid w:val="008C0AD6"/>
    <w:rsid w:val="008C1148"/>
    <w:rsid w:val="008C121F"/>
    <w:rsid w:val="008C1490"/>
    <w:rsid w:val="008C195B"/>
    <w:rsid w:val="008C19C0"/>
    <w:rsid w:val="008C1AAD"/>
    <w:rsid w:val="008C2013"/>
    <w:rsid w:val="008C3159"/>
    <w:rsid w:val="008C34E1"/>
    <w:rsid w:val="008C3C2D"/>
    <w:rsid w:val="008C46FA"/>
    <w:rsid w:val="008C4A74"/>
    <w:rsid w:val="008C5572"/>
    <w:rsid w:val="008C5F9A"/>
    <w:rsid w:val="008C6870"/>
    <w:rsid w:val="008C687C"/>
    <w:rsid w:val="008C698B"/>
    <w:rsid w:val="008C6C6B"/>
    <w:rsid w:val="008C6D80"/>
    <w:rsid w:val="008C6DBE"/>
    <w:rsid w:val="008C6F83"/>
    <w:rsid w:val="008C7258"/>
    <w:rsid w:val="008C7600"/>
    <w:rsid w:val="008C7874"/>
    <w:rsid w:val="008C7B6E"/>
    <w:rsid w:val="008C7C05"/>
    <w:rsid w:val="008C7FF6"/>
    <w:rsid w:val="008D0145"/>
    <w:rsid w:val="008D091C"/>
    <w:rsid w:val="008D19FE"/>
    <w:rsid w:val="008D1DF3"/>
    <w:rsid w:val="008D1F3D"/>
    <w:rsid w:val="008D2FE3"/>
    <w:rsid w:val="008D33AB"/>
    <w:rsid w:val="008D373D"/>
    <w:rsid w:val="008D37FC"/>
    <w:rsid w:val="008D39EF"/>
    <w:rsid w:val="008D3BD5"/>
    <w:rsid w:val="008D4A26"/>
    <w:rsid w:val="008D4C22"/>
    <w:rsid w:val="008D57B8"/>
    <w:rsid w:val="008D59BF"/>
    <w:rsid w:val="008D5C59"/>
    <w:rsid w:val="008D5E8F"/>
    <w:rsid w:val="008D5EEF"/>
    <w:rsid w:val="008D6243"/>
    <w:rsid w:val="008D6773"/>
    <w:rsid w:val="008D7B69"/>
    <w:rsid w:val="008D7BF4"/>
    <w:rsid w:val="008E006A"/>
    <w:rsid w:val="008E0310"/>
    <w:rsid w:val="008E0738"/>
    <w:rsid w:val="008E0764"/>
    <w:rsid w:val="008E11C9"/>
    <w:rsid w:val="008E1615"/>
    <w:rsid w:val="008E2558"/>
    <w:rsid w:val="008E282A"/>
    <w:rsid w:val="008E3374"/>
    <w:rsid w:val="008E3946"/>
    <w:rsid w:val="008E3E13"/>
    <w:rsid w:val="008E4248"/>
    <w:rsid w:val="008E4496"/>
    <w:rsid w:val="008E4644"/>
    <w:rsid w:val="008E4770"/>
    <w:rsid w:val="008E4A54"/>
    <w:rsid w:val="008E500A"/>
    <w:rsid w:val="008E6955"/>
    <w:rsid w:val="008E69D7"/>
    <w:rsid w:val="008E71AE"/>
    <w:rsid w:val="008E7F7C"/>
    <w:rsid w:val="008E7FF7"/>
    <w:rsid w:val="008F1202"/>
    <w:rsid w:val="008F1BD2"/>
    <w:rsid w:val="008F2956"/>
    <w:rsid w:val="008F31D9"/>
    <w:rsid w:val="008F48B6"/>
    <w:rsid w:val="008F5B99"/>
    <w:rsid w:val="008F6196"/>
    <w:rsid w:val="008F6B9F"/>
    <w:rsid w:val="008F7905"/>
    <w:rsid w:val="0090051A"/>
    <w:rsid w:val="0090065E"/>
    <w:rsid w:val="00900D9A"/>
    <w:rsid w:val="00901303"/>
    <w:rsid w:val="00901651"/>
    <w:rsid w:val="00901FEE"/>
    <w:rsid w:val="00902213"/>
    <w:rsid w:val="00902491"/>
    <w:rsid w:val="00902EF8"/>
    <w:rsid w:val="009030D5"/>
    <w:rsid w:val="009035B1"/>
    <w:rsid w:val="00903D1A"/>
    <w:rsid w:val="00904F1A"/>
    <w:rsid w:val="00905770"/>
    <w:rsid w:val="00905CB2"/>
    <w:rsid w:val="00906812"/>
    <w:rsid w:val="009073FF"/>
    <w:rsid w:val="009104B9"/>
    <w:rsid w:val="00910D0C"/>
    <w:rsid w:val="0091140E"/>
    <w:rsid w:val="009116E7"/>
    <w:rsid w:val="009117D4"/>
    <w:rsid w:val="00911B71"/>
    <w:rsid w:val="00911C13"/>
    <w:rsid w:val="009123CD"/>
    <w:rsid w:val="00912806"/>
    <w:rsid w:val="00912AE4"/>
    <w:rsid w:val="009132E2"/>
    <w:rsid w:val="009136CA"/>
    <w:rsid w:val="00913A07"/>
    <w:rsid w:val="00915032"/>
    <w:rsid w:val="00915864"/>
    <w:rsid w:val="009161B1"/>
    <w:rsid w:val="009163EA"/>
    <w:rsid w:val="00916522"/>
    <w:rsid w:val="009166AE"/>
    <w:rsid w:val="00916BC8"/>
    <w:rsid w:val="00917A42"/>
    <w:rsid w:val="0092084A"/>
    <w:rsid w:val="00920F77"/>
    <w:rsid w:val="009211C8"/>
    <w:rsid w:val="0092142E"/>
    <w:rsid w:val="009218D7"/>
    <w:rsid w:val="00921905"/>
    <w:rsid w:val="00922083"/>
    <w:rsid w:val="00922339"/>
    <w:rsid w:val="009242C1"/>
    <w:rsid w:val="009248AB"/>
    <w:rsid w:val="00924ACE"/>
    <w:rsid w:val="00924F66"/>
    <w:rsid w:val="00925C17"/>
    <w:rsid w:val="00925DC2"/>
    <w:rsid w:val="00926407"/>
    <w:rsid w:val="00926534"/>
    <w:rsid w:val="0092664D"/>
    <w:rsid w:val="009270CA"/>
    <w:rsid w:val="00927898"/>
    <w:rsid w:val="00927C20"/>
    <w:rsid w:val="00927FE4"/>
    <w:rsid w:val="009305CC"/>
    <w:rsid w:val="00930FF3"/>
    <w:rsid w:val="009317A0"/>
    <w:rsid w:val="00932170"/>
    <w:rsid w:val="0093267B"/>
    <w:rsid w:val="009326AA"/>
    <w:rsid w:val="00932822"/>
    <w:rsid w:val="009328C1"/>
    <w:rsid w:val="00932F21"/>
    <w:rsid w:val="00933235"/>
    <w:rsid w:val="00933661"/>
    <w:rsid w:val="0093366C"/>
    <w:rsid w:val="0093381D"/>
    <w:rsid w:val="00934818"/>
    <w:rsid w:val="00934A16"/>
    <w:rsid w:val="00934BE3"/>
    <w:rsid w:val="009350A7"/>
    <w:rsid w:val="00935254"/>
    <w:rsid w:val="00936433"/>
    <w:rsid w:val="0093645F"/>
    <w:rsid w:val="0093646D"/>
    <w:rsid w:val="00936A10"/>
    <w:rsid w:val="00936A3C"/>
    <w:rsid w:val="009370C3"/>
    <w:rsid w:val="00937AB3"/>
    <w:rsid w:val="00940D12"/>
    <w:rsid w:val="0094114B"/>
    <w:rsid w:val="00941B92"/>
    <w:rsid w:val="009420CE"/>
    <w:rsid w:val="00942848"/>
    <w:rsid w:val="00942B5E"/>
    <w:rsid w:val="00943DF6"/>
    <w:rsid w:val="0094477C"/>
    <w:rsid w:val="00944A89"/>
    <w:rsid w:val="00944CBE"/>
    <w:rsid w:val="0094534D"/>
    <w:rsid w:val="00945961"/>
    <w:rsid w:val="00945CC6"/>
    <w:rsid w:val="00946653"/>
    <w:rsid w:val="009470C1"/>
    <w:rsid w:val="00947ED0"/>
    <w:rsid w:val="00952737"/>
    <w:rsid w:val="00952871"/>
    <w:rsid w:val="00953F21"/>
    <w:rsid w:val="00954978"/>
    <w:rsid w:val="00954F3B"/>
    <w:rsid w:val="0095516E"/>
    <w:rsid w:val="009554D1"/>
    <w:rsid w:val="00955501"/>
    <w:rsid w:val="0095576C"/>
    <w:rsid w:val="00956382"/>
    <w:rsid w:val="00956806"/>
    <w:rsid w:val="00957404"/>
    <w:rsid w:val="0095764F"/>
    <w:rsid w:val="00957D5B"/>
    <w:rsid w:val="00957DA5"/>
    <w:rsid w:val="009600DB"/>
    <w:rsid w:val="0096054B"/>
    <w:rsid w:val="00960DB6"/>
    <w:rsid w:val="009620A7"/>
    <w:rsid w:val="00962646"/>
    <w:rsid w:val="0096270D"/>
    <w:rsid w:val="00962BC5"/>
    <w:rsid w:val="00964195"/>
    <w:rsid w:val="00964429"/>
    <w:rsid w:val="0096459C"/>
    <w:rsid w:val="009645CD"/>
    <w:rsid w:val="009647EC"/>
    <w:rsid w:val="00965A74"/>
    <w:rsid w:val="00965E4F"/>
    <w:rsid w:val="009661E4"/>
    <w:rsid w:val="00966E4C"/>
    <w:rsid w:val="00966FC1"/>
    <w:rsid w:val="00967065"/>
    <w:rsid w:val="009673E9"/>
    <w:rsid w:val="009701A3"/>
    <w:rsid w:val="0097133B"/>
    <w:rsid w:val="00971781"/>
    <w:rsid w:val="00971CD3"/>
    <w:rsid w:val="00972413"/>
    <w:rsid w:val="00972595"/>
    <w:rsid w:val="009725A3"/>
    <w:rsid w:val="00972882"/>
    <w:rsid w:val="00972AA7"/>
    <w:rsid w:val="00973D2F"/>
    <w:rsid w:val="00973FE4"/>
    <w:rsid w:val="00974158"/>
    <w:rsid w:val="00974845"/>
    <w:rsid w:val="00974892"/>
    <w:rsid w:val="00974B17"/>
    <w:rsid w:val="009753F7"/>
    <w:rsid w:val="009757ED"/>
    <w:rsid w:val="00975B28"/>
    <w:rsid w:val="00975BB4"/>
    <w:rsid w:val="00975F2D"/>
    <w:rsid w:val="0097649C"/>
    <w:rsid w:val="009766F6"/>
    <w:rsid w:val="00976861"/>
    <w:rsid w:val="009768B0"/>
    <w:rsid w:val="00977350"/>
    <w:rsid w:val="0097B3B2"/>
    <w:rsid w:val="00980010"/>
    <w:rsid w:val="009800CE"/>
    <w:rsid w:val="00981198"/>
    <w:rsid w:val="00981410"/>
    <w:rsid w:val="009816F3"/>
    <w:rsid w:val="00981B31"/>
    <w:rsid w:val="00981D29"/>
    <w:rsid w:val="00981F0D"/>
    <w:rsid w:val="00982C2D"/>
    <w:rsid w:val="00983DCE"/>
    <w:rsid w:val="00984897"/>
    <w:rsid w:val="00984958"/>
    <w:rsid w:val="009857BD"/>
    <w:rsid w:val="00985FDB"/>
    <w:rsid w:val="00986637"/>
    <w:rsid w:val="009866FC"/>
    <w:rsid w:val="009872FA"/>
    <w:rsid w:val="0098754E"/>
    <w:rsid w:val="009877E1"/>
    <w:rsid w:val="009878FB"/>
    <w:rsid w:val="009908FB"/>
    <w:rsid w:val="00990E2C"/>
    <w:rsid w:val="00990E72"/>
    <w:rsid w:val="00991225"/>
    <w:rsid w:val="009914D9"/>
    <w:rsid w:val="00991FED"/>
    <w:rsid w:val="0099232A"/>
    <w:rsid w:val="0099234E"/>
    <w:rsid w:val="0099264C"/>
    <w:rsid w:val="009926EC"/>
    <w:rsid w:val="00992703"/>
    <w:rsid w:val="00992760"/>
    <w:rsid w:val="00992881"/>
    <w:rsid w:val="00992B53"/>
    <w:rsid w:val="00992B73"/>
    <w:rsid w:val="00992BAB"/>
    <w:rsid w:val="00992E32"/>
    <w:rsid w:val="00992E94"/>
    <w:rsid w:val="009931CE"/>
    <w:rsid w:val="00993267"/>
    <w:rsid w:val="009939A7"/>
    <w:rsid w:val="00993ACE"/>
    <w:rsid w:val="00993CC9"/>
    <w:rsid w:val="00993E3B"/>
    <w:rsid w:val="009941DD"/>
    <w:rsid w:val="009947EC"/>
    <w:rsid w:val="00994843"/>
    <w:rsid w:val="00994D5A"/>
    <w:rsid w:val="009953C8"/>
    <w:rsid w:val="00995425"/>
    <w:rsid w:val="00996714"/>
    <w:rsid w:val="00996795"/>
    <w:rsid w:val="00996AE3"/>
    <w:rsid w:val="00997047"/>
    <w:rsid w:val="00997048"/>
    <w:rsid w:val="00997B9A"/>
    <w:rsid w:val="00997BDF"/>
    <w:rsid w:val="00997CC8"/>
    <w:rsid w:val="009A00C5"/>
    <w:rsid w:val="009A03C8"/>
    <w:rsid w:val="009A06BF"/>
    <w:rsid w:val="009A12DE"/>
    <w:rsid w:val="009A1635"/>
    <w:rsid w:val="009A1662"/>
    <w:rsid w:val="009A20EB"/>
    <w:rsid w:val="009A37D0"/>
    <w:rsid w:val="009A48D6"/>
    <w:rsid w:val="009A499B"/>
    <w:rsid w:val="009A4C5B"/>
    <w:rsid w:val="009A548C"/>
    <w:rsid w:val="009A5873"/>
    <w:rsid w:val="009A6355"/>
    <w:rsid w:val="009A6BA7"/>
    <w:rsid w:val="009A7BF0"/>
    <w:rsid w:val="009A7D6B"/>
    <w:rsid w:val="009B00E4"/>
    <w:rsid w:val="009B0458"/>
    <w:rsid w:val="009B0DF1"/>
    <w:rsid w:val="009B0FD2"/>
    <w:rsid w:val="009B1272"/>
    <w:rsid w:val="009B1637"/>
    <w:rsid w:val="009B18C7"/>
    <w:rsid w:val="009B1FBA"/>
    <w:rsid w:val="009B2260"/>
    <w:rsid w:val="009B2449"/>
    <w:rsid w:val="009B26B2"/>
    <w:rsid w:val="009B2F17"/>
    <w:rsid w:val="009B36FB"/>
    <w:rsid w:val="009B4EFA"/>
    <w:rsid w:val="009B532D"/>
    <w:rsid w:val="009B551D"/>
    <w:rsid w:val="009B5916"/>
    <w:rsid w:val="009B5E8F"/>
    <w:rsid w:val="009B64B2"/>
    <w:rsid w:val="009B7854"/>
    <w:rsid w:val="009B7CCF"/>
    <w:rsid w:val="009B9A30"/>
    <w:rsid w:val="009C00E7"/>
    <w:rsid w:val="009C03D6"/>
    <w:rsid w:val="009C05B5"/>
    <w:rsid w:val="009C0A23"/>
    <w:rsid w:val="009C10DC"/>
    <w:rsid w:val="009C11E6"/>
    <w:rsid w:val="009C16D5"/>
    <w:rsid w:val="009C1EA2"/>
    <w:rsid w:val="009C1FA6"/>
    <w:rsid w:val="009C23FF"/>
    <w:rsid w:val="009C2511"/>
    <w:rsid w:val="009C2FF3"/>
    <w:rsid w:val="009C392B"/>
    <w:rsid w:val="009C3B48"/>
    <w:rsid w:val="009C3D7D"/>
    <w:rsid w:val="009C4468"/>
    <w:rsid w:val="009C48CC"/>
    <w:rsid w:val="009C5531"/>
    <w:rsid w:val="009C662C"/>
    <w:rsid w:val="009C6D55"/>
    <w:rsid w:val="009C741C"/>
    <w:rsid w:val="009D0F79"/>
    <w:rsid w:val="009D1001"/>
    <w:rsid w:val="009D1645"/>
    <w:rsid w:val="009D16D5"/>
    <w:rsid w:val="009D1D19"/>
    <w:rsid w:val="009D29F1"/>
    <w:rsid w:val="009D32EF"/>
    <w:rsid w:val="009D3D59"/>
    <w:rsid w:val="009D4A9B"/>
    <w:rsid w:val="009D4C10"/>
    <w:rsid w:val="009D5DBC"/>
    <w:rsid w:val="009D60B3"/>
    <w:rsid w:val="009D691A"/>
    <w:rsid w:val="009D6D93"/>
    <w:rsid w:val="009D6DE0"/>
    <w:rsid w:val="009D775F"/>
    <w:rsid w:val="009D785B"/>
    <w:rsid w:val="009D7FA2"/>
    <w:rsid w:val="009E073E"/>
    <w:rsid w:val="009E17F2"/>
    <w:rsid w:val="009E1B0B"/>
    <w:rsid w:val="009E2A4C"/>
    <w:rsid w:val="009E2F5C"/>
    <w:rsid w:val="009E3F54"/>
    <w:rsid w:val="009E461C"/>
    <w:rsid w:val="009E47BB"/>
    <w:rsid w:val="009E4E32"/>
    <w:rsid w:val="009E5386"/>
    <w:rsid w:val="009E5B85"/>
    <w:rsid w:val="009E60AE"/>
    <w:rsid w:val="009E64A7"/>
    <w:rsid w:val="009E6CF0"/>
    <w:rsid w:val="009E7570"/>
    <w:rsid w:val="009E75FE"/>
    <w:rsid w:val="009F00A2"/>
    <w:rsid w:val="009F057B"/>
    <w:rsid w:val="009F1029"/>
    <w:rsid w:val="009F19F9"/>
    <w:rsid w:val="009F1A7E"/>
    <w:rsid w:val="009F1EC4"/>
    <w:rsid w:val="009F2CC2"/>
    <w:rsid w:val="009F32F1"/>
    <w:rsid w:val="009F34F2"/>
    <w:rsid w:val="009F3E6A"/>
    <w:rsid w:val="009F498E"/>
    <w:rsid w:val="009F4A3C"/>
    <w:rsid w:val="009F5398"/>
    <w:rsid w:val="009F5587"/>
    <w:rsid w:val="009F5E5E"/>
    <w:rsid w:val="009F5FAF"/>
    <w:rsid w:val="009F6214"/>
    <w:rsid w:val="009F65DC"/>
    <w:rsid w:val="009F6741"/>
    <w:rsid w:val="009F67D6"/>
    <w:rsid w:val="009F6ADB"/>
    <w:rsid w:val="009F72C9"/>
    <w:rsid w:val="009F7D82"/>
    <w:rsid w:val="009F7E4E"/>
    <w:rsid w:val="00A0018E"/>
    <w:rsid w:val="00A00BB6"/>
    <w:rsid w:val="00A00CFB"/>
    <w:rsid w:val="00A01080"/>
    <w:rsid w:val="00A011C8"/>
    <w:rsid w:val="00A0141E"/>
    <w:rsid w:val="00A01CB7"/>
    <w:rsid w:val="00A01EFC"/>
    <w:rsid w:val="00A02048"/>
    <w:rsid w:val="00A02112"/>
    <w:rsid w:val="00A023A2"/>
    <w:rsid w:val="00A0336F"/>
    <w:rsid w:val="00A038CA"/>
    <w:rsid w:val="00A03A3E"/>
    <w:rsid w:val="00A03E11"/>
    <w:rsid w:val="00A0445E"/>
    <w:rsid w:val="00A0447D"/>
    <w:rsid w:val="00A04CDA"/>
    <w:rsid w:val="00A056A6"/>
    <w:rsid w:val="00A05877"/>
    <w:rsid w:val="00A05EDF"/>
    <w:rsid w:val="00A069D2"/>
    <w:rsid w:val="00A06B32"/>
    <w:rsid w:val="00A06B68"/>
    <w:rsid w:val="00A06B79"/>
    <w:rsid w:val="00A07056"/>
    <w:rsid w:val="00A074A8"/>
    <w:rsid w:val="00A07BF9"/>
    <w:rsid w:val="00A07E60"/>
    <w:rsid w:val="00A07EA2"/>
    <w:rsid w:val="00A101C9"/>
    <w:rsid w:val="00A104DA"/>
    <w:rsid w:val="00A1084B"/>
    <w:rsid w:val="00A1126B"/>
    <w:rsid w:val="00A117C8"/>
    <w:rsid w:val="00A11A39"/>
    <w:rsid w:val="00A12443"/>
    <w:rsid w:val="00A1307F"/>
    <w:rsid w:val="00A13A3A"/>
    <w:rsid w:val="00A13AB7"/>
    <w:rsid w:val="00A13B1E"/>
    <w:rsid w:val="00A14093"/>
    <w:rsid w:val="00A14133"/>
    <w:rsid w:val="00A1448F"/>
    <w:rsid w:val="00A15582"/>
    <w:rsid w:val="00A155EA"/>
    <w:rsid w:val="00A15823"/>
    <w:rsid w:val="00A15B02"/>
    <w:rsid w:val="00A1694A"/>
    <w:rsid w:val="00A169F7"/>
    <w:rsid w:val="00A17031"/>
    <w:rsid w:val="00A17786"/>
    <w:rsid w:val="00A203E3"/>
    <w:rsid w:val="00A21EE3"/>
    <w:rsid w:val="00A229CD"/>
    <w:rsid w:val="00A22A0E"/>
    <w:rsid w:val="00A235AD"/>
    <w:rsid w:val="00A239BF"/>
    <w:rsid w:val="00A23A65"/>
    <w:rsid w:val="00A2402F"/>
    <w:rsid w:val="00A24561"/>
    <w:rsid w:val="00A247B7"/>
    <w:rsid w:val="00A24EA5"/>
    <w:rsid w:val="00A2613F"/>
    <w:rsid w:val="00A275D8"/>
    <w:rsid w:val="00A279CB"/>
    <w:rsid w:val="00A27CBE"/>
    <w:rsid w:val="00A3009E"/>
    <w:rsid w:val="00A308D7"/>
    <w:rsid w:val="00A3105B"/>
    <w:rsid w:val="00A31966"/>
    <w:rsid w:val="00A31F67"/>
    <w:rsid w:val="00A31FD3"/>
    <w:rsid w:val="00A32028"/>
    <w:rsid w:val="00A3259C"/>
    <w:rsid w:val="00A32E50"/>
    <w:rsid w:val="00A339C3"/>
    <w:rsid w:val="00A3471E"/>
    <w:rsid w:val="00A3488C"/>
    <w:rsid w:val="00A34B2C"/>
    <w:rsid w:val="00A34C8C"/>
    <w:rsid w:val="00A35EF2"/>
    <w:rsid w:val="00A3616C"/>
    <w:rsid w:val="00A4014D"/>
    <w:rsid w:val="00A40498"/>
    <w:rsid w:val="00A40563"/>
    <w:rsid w:val="00A4094F"/>
    <w:rsid w:val="00A41333"/>
    <w:rsid w:val="00A41CF3"/>
    <w:rsid w:val="00A41EB4"/>
    <w:rsid w:val="00A421FC"/>
    <w:rsid w:val="00A427EF"/>
    <w:rsid w:val="00A42A42"/>
    <w:rsid w:val="00A43655"/>
    <w:rsid w:val="00A43DC3"/>
    <w:rsid w:val="00A43E33"/>
    <w:rsid w:val="00A4412A"/>
    <w:rsid w:val="00A4478A"/>
    <w:rsid w:val="00A44833"/>
    <w:rsid w:val="00A4534F"/>
    <w:rsid w:val="00A458A5"/>
    <w:rsid w:val="00A458BC"/>
    <w:rsid w:val="00A465E8"/>
    <w:rsid w:val="00A4679F"/>
    <w:rsid w:val="00A46880"/>
    <w:rsid w:val="00A46A7E"/>
    <w:rsid w:val="00A46AAA"/>
    <w:rsid w:val="00A47394"/>
    <w:rsid w:val="00A47B43"/>
    <w:rsid w:val="00A4B075"/>
    <w:rsid w:val="00A50A45"/>
    <w:rsid w:val="00A50BED"/>
    <w:rsid w:val="00A51293"/>
    <w:rsid w:val="00A51F89"/>
    <w:rsid w:val="00A526FB"/>
    <w:rsid w:val="00A52C80"/>
    <w:rsid w:val="00A53997"/>
    <w:rsid w:val="00A53ADD"/>
    <w:rsid w:val="00A54CC7"/>
    <w:rsid w:val="00A54E20"/>
    <w:rsid w:val="00A55962"/>
    <w:rsid w:val="00A559D9"/>
    <w:rsid w:val="00A5632D"/>
    <w:rsid w:val="00A56CD6"/>
    <w:rsid w:val="00A57228"/>
    <w:rsid w:val="00A5763A"/>
    <w:rsid w:val="00A5765D"/>
    <w:rsid w:val="00A60209"/>
    <w:rsid w:val="00A6106D"/>
    <w:rsid w:val="00A6138B"/>
    <w:rsid w:val="00A61574"/>
    <w:rsid w:val="00A61AB7"/>
    <w:rsid w:val="00A62C0E"/>
    <w:rsid w:val="00A63EC0"/>
    <w:rsid w:val="00A64D3A"/>
    <w:rsid w:val="00A66078"/>
    <w:rsid w:val="00A660D1"/>
    <w:rsid w:val="00A6634C"/>
    <w:rsid w:val="00A66B53"/>
    <w:rsid w:val="00A671A5"/>
    <w:rsid w:val="00A671F9"/>
    <w:rsid w:val="00A672DE"/>
    <w:rsid w:val="00A6771B"/>
    <w:rsid w:val="00A679E5"/>
    <w:rsid w:val="00A67C56"/>
    <w:rsid w:val="00A6A6F7"/>
    <w:rsid w:val="00A70688"/>
    <w:rsid w:val="00A707AF"/>
    <w:rsid w:val="00A71304"/>
    <w:rsid w:val="00A71521"/>
    <w:rsid w:val="00A71A0A"/>
    <w:rsid w:val="00A72D5A"/>
    <w:rsid w:val="00A733B0"/>
    <w:rsid w:val="00A73BD9"/>
    <w:rsid w:val="00A7454B"/>
    <w:rsid w:val="00A74CFC"/>
    <w:rsid w:val="00A7512D"/>
    <w:rsid w:val="00A752E3"/>
    <w:rsid w:val="00A75B61"/>
    <w:rsid w:val="00A75DCB"/>
    <w:rsid w:val="00A75EAE"/>
    <w:rsid w:val="00A76077"/>
    <w:rsid w:val="00A762AC"/>
    <w:rsid w:val="00A763CC"/>
    <w:rsid w:val="00A7665D"/>
    <w:rsid w:val="00A767CF"/>
    <w:rsid w:val="00A77201"/>
    <w:rsid w:val="00A77582"/>
    <w:rsid w:val="00A77DCD"/>
    <w:rsid w:val="00A77F0C"/>
    <w:rsid w:val="00A80387"/>
    <w:rsid w:val="00A80972"/>
    <w:rsid w:val="00A813EA"/>
    <w:rsid w:val="00A8180B"/>
    <w:rsid w:val="00A81CD4"/>
    <w:rsid w:val="00A82509"/>
    <w:rsid w:val="00A8338D"/>
    <w:rsid w:val="00A83D4D"/>
    <w:rsid w:val="00A84006"/>
    <w:rsid w:val="00A840F2"/>
    <w:rsid w:val="00A84682"/>
    <w:rsid w:val="00A84A71"/>
    <w:rsid w:val="00A854BD"/>
    <w:rsid w:val="00A85C4D"/>
    <w:rsid w:val="00A85E33"/>
    <w:rsid w:val="00A86395"/>
    <w:rsid w:val="00A86FE1"/>
    <w:rsid w:val="00A87082"/>
    <w:rsid w:val="00A872E0"/>
    <w:rsid w:val="00A8744D"/>
    <w:rsid w:val="00A874B3"/>
    <w:rsid w:val="00A8794C"/>
    <w:rsid w:val="00A90151"/>
    <w:rsid w:val="00A90171"/>
    <w:rsid w:val="00A90216"/>
    <w:rsid w:val="00A9080E"/>
    <w:rsid w:val="00A90857"/>
    <w:rsid w:val="00A9136A"/>
    <w:rsid w:val="00A91A5B"/>
    <w:rsid w:val="00A91C64"/>
    <w:rsid w:val="00A945D6"/>
    <w:rsid w:val="00A9571D"/>
    <w:rsid w:val="00A95D4E"/>
    <w:rsid w:val="00A9674A"/>
    <w:rsid w:val="00A9687A"/>
    <w:rsid w:val="00A96D12"/>
    <w:rsid w:val="00A97D64"/>
    <w:rsid w:val="00AA0E99"/>
    <w:rsid w:val="00AA1A09"/>
    <w:rsid w:val="00AA1DD4"/>
    <w:rsid w:val="00AA22BC"/>
    <w:rsid w:val="00AA27DC"/>
    <w:rsid w:val="00AA2B1D"/>
    <w:rsid w:val="00AA3E4B"/>
    <w:rsid w:val="00AA47B0"/>
    <w:rsid w:val="00AA4C3A"/>
    <w:rsid w:val="00AA533F"/>
    <w:rsid w:val="00AA5566"/>
    <w:rsid w:val="00AA5662"/>
    <w:rsid w:val="00AA6446"/>
    <w:rsid w:val="00AA6689"/>
    <w:rsid w:val="00AA6DA9"/>
    <w:rsid w:val="00AA6DFF"/>
    <w:rsid w:val="00AA7018"/>
    <w:rsid w:val="00AA7D85"/>
    <w:rsid w:val="00AB03F3"/>
    <w:rsid w:val="00AB0C25"/>
    <w:rsid w:val="00AB0DB4"/>
    <w:rsid w:val="00AB0EC5"/>
    <w:rsid w:val="00AB129E"/>
    <w:rsid w:val="00AB1400"/>
    <w:rsid w:val="00AB1413"/>
    <w:rsid w:val="00AB1869"/>
    <w:rsid w:val="00AB1D3D"/>
    <w:rsid w:val="00AB2827"/>
    <w:rsid w:val="00AB2AE7"/>
    <w:rsid w:val="00AB3A7B"/>
    <w:rsid w:val="00AB462B"/>
    <w:rsid w:val="00AB47EA"/>
    <w:rsid w:val="00AB485B"/>
    <w:rsid w:val="00AB52C0"/>
    <w:rsid w:val="00AB5656"/>
    <w:rsid w:val="00AB5CC7"/>
    <w:rsid w:val="00AB5D86"/>
    <w:rsid w:val="00AB6712"/>
    <w:rsid w:val="00AB6B48"/>
    <w:rsid w:val="00AB77A7"/>
    <w:rsid w:val="00AC02FC"/>
    <w:rsid w:val="00AC04D1"/>
    <w:rsid w:val="00AC05AF"/>
    <w:rsid w:val="00AC0A73"/>
    <w:rsid w:val="00AC0BD0"/>
    <w:rsid w:val="00AC0E35"/>
    <w:rsid w:val="00AC1300"/>
    <w:rsid w:val="00AC1464"/>
    <w:rsid w:val="00AC18AA"/>
    <w:rsid w:val="00AC23AE"/>
    <w:rsid w:val="00AC2A81"/>
    <w:rsid w:val="00AC2B0C"/>
    <w:rsid w:val="00AC3D11"/>
    <w:rsid w:val="00AC4881"/>
    <w:rsid w:val="00AC517E"/>
    <w:rsid w:val="00AC527E"/>
    <w:rsid w:val="00AC5337"/>
    <w:rsid w:val="00AC53A4"/>
    <w:rsid w:val="00AC61DF"/>
    <w:rsid w:val="00AC6947"/>
    <w:rsid w:val="00AC6AA5"/>
    <w:rsid w:val="00AC7276"/>
    <w:rsid w:val="00AC79F1"/>
    <w:rsid w:val="00AC7B53"/>
    <w:rsid w:val="00AC7D26"/>
    <w:rsid w:val="00AD0CC0"/>
    <w:rsid w:val="00AD0E2E"/>
    <w:rsid w:val="00AD0EBE"/>
    <w:rsid w:val="00AD14CA"/>
    <w:rsid w:val="00AD1618"/>
    <w:rsid w:val="00AD1821"/>
    <w:rsid w:val="00AD1A7D"/>
    <w:rsid w:val="00AD21AC"/>
    <w:rsid w:val="00AD2495"/>
    <w:rsid w:val="00AD2534"/>
    <w:rsid w:val="00AD2C70"/>
    <w:rsid w:val="00AD30B2"/>
    <w:rsid w:val="00AD339E"/>
    <w:rsid w:val="00AD34B5"/>
    <w:rsid w:val="00AD376B"/>
    <w:rsid w:val="00AD3E08"/>
    <w:rsid w:val="00AD4015"/>
    <w:rsid w:val="00AD4818"/>
    <w:rsid w:val="00AD525C"/>
    <w:rsid w:val="00AD5E7F"/>
    <w:rsid w:val="00AD65CD"/>
    <w:rsid w:val="00AD6841"/>
    <w:rsid w:val="00AD6879"/>
    <w:rsid w:val="00AD697F"/>
    <w:rsid w:val="00AD6BB8"/>
    <w:rsid w:val="00AD735A"/>
    <w:rsid w:val="00AD7521"/>
    <w:rsid w:val="00AE0015"/>
    <w:rsid w:val="00AE01F0"/>
    <w:rsid w:val="00AE07BA"/>
    <w:rsid w:val="00AE19E8"/>
    <w:rsid w:val="00AE1BE3"/>
    <w:rsid w:val="00AE27E3"/>
    <w:rsid w:val="00AE2FE7"/>
    <w:rsid w:val="00AE341B"/>
    <w:rsid w:val="00AE4769"/>
    <w:rsid w:val="00AE4B8B"/>
    <w:rsid w:val="00AE4E00"/>
    <w:rsid w:val="00AE5151"/>
    <w:rsid w:val="00AE70FB"/>
    <w:rsid w:val="00AE7273"/>
    <w:rsid w:val="00AE7DBB"/>
    <w:rsid w:val="00AF084D"/>
    <w:rsid w:val="00AF1A38"/>
    <w:rsid w:val="00AF2186"/>
    <w:rsid w:val="00AF2E16"/>
    <w:rsid w:val="00AF3F98"/>
    <w:rsid w:val="00AF4E7C"/>
    <w:rsid w:val="00AF5059"/>
    <w:rsid w:val="00AF54F9"/>
    <w:rsid w:val="00AF5BAC"/>
    <w:rsid w:val="00AF5C11"/>
    <w:rsid w:val="00AF6508"/>
    <w:rsid w:val="00AF65D6"/>
    <w:rsid w:val="00AF6847"/>
    <w:rsid w:val="00AF6E1B"/>
    <w:rsid w:val="00AF70F1"/>
    <w:rsid w:val="00AF7953"/>
    <w:rsid w:val="00AF7BFE"/>
    <w:rsid w:val="00AF7C9C"/>
    <w:rsid w:val="00B0017B"/>
    <w:rsid w:val="00B003A6"/>
    <w:rsid w:val="00B00F4B"/>
    <w:rsid w:val="00B0189E"/>
    <w:rsid w:val="00B02771"/>
    <w:rsid w:val="00B027B4"/>
    <w:rsid w:val="00B02B8F"/>
    <w:rsid w:val="00B02CB4"/>
    <w:rsid w:val="00B04C68"/>
    <w:rsid w:val="00B05565"/>
    <w:rsid w:val="00B05B73"/>
    <w:rsid w:val="00B05F4C"/>
    <w:rsid w:val="00B06421"/>
    <w:rsid w:val="00B064A1"/>
    <w:rsid w:val="00B06A8B"/>
    <w:rsid w:val="00B06C34"/>
    <w:rsid w:val="00B078B0"/>
    <w:rsid w:val="00B07994"/>
    <w:rsid w:val="00B07A65"/>
    <w:rsid w:val="00B103C3"/>
    <w:rsid w:val="00B1103A"/>
    <w:rsid w:val="00B1111C"/>
    <w:rsid w:val="00B112DD"/>
    <w:rsid w:val="00B116D3"/>
    <w:rsid w:val="00B116DA"/>
    <w:rsid w:val="00B116ED"/>
    <w:rsid w:val="00B118E1"/>
    <w:rsid w:val="00B12A28"/>
    <w:rsid w:val="00B12A85"/>
    <w:rsid w:val="00B12B2F"/>
    <w:rsid w:val="00B12CBF"/>
    <w:rsid w:val="00B13374"/>
    <w:rsid w:val="00B14373"/>
    <w:rsid w:val="00B14B57"/>
    <w:rsid w:val="00B14FFF"/>
    <w:rsid w:val="00B15B5F"/>
    <w:rsid w:val="00B15B6C"/>
    <w:rsid w:val="00B15D0B"/>
    <w:rsid w:val="00B16248"/>
    <w:rsid w:val="00B16343"/>
    <w:rsid w:val="00B16375"/>
    <w:rsid w:val="00B16AEE"/>
    <w:rsid w:val="00B16E1C"/>
    <w:rsid w:val="00B1746A"/>
    <w:rsid w:val="00B17979"/>
    <w:rsid w:val="00B200BD"/>
    <w:rsid w:val="00B20570"/>
    <w:rsid w:val="00B20774"/>
    <w:rsid w:val="00B20C7C"/>
    <w:rsid w:val="00B20D12"/>
    <w:rsid w:val="00B225A0"/>
    <w:rsid w:val="00B22691"/>
    <w:rsid w:val="00B22913"/>
    <w:rsid w:val="00B22B2E"/>
    <w:rsid w:val="00B22FE3"/>
    <w:rsid w:val="00B2305D"/>
    <w:rsid w:val="00B23278"/>
    <w:rsid w:val="00B238A7"/>
    <w:rsid w:val="00B2443A"/>
    <w:rsid w:val="00B24535"/>
    <w:rsid w:val="00B2475A"/>
    <w:rsid w:val="00B2511F"/>
    <w:rsid w:val="00B251F9"/>
    <w:rsid w:val="00B2523C"/>
    <w:rsid w:val="00B2529A"/>
    <w:rsid w:val="00B25654"/>
    <w:rsid w:val="00B25977"/>
    <w:rsid w:val="00B26E08"/>
    <w:rsid w:val="00B27168"/>
    <w:rsid w:val="00B27FBE"/>
    <w:rsid w:val="00B30189"/>
    <w:rsid w:val="00B30B0B"/>
    <w:rsid w:val="00B31B51"/>
    <w:rsid w:val="00B322D5"/>
    <w:rsid w:val="00B32397"/>
    <w:rsid w:val="00B3314D"/>
    <w:rsid w:val="00B33427"/>
    <w:rsid w:val="00B33B69"/>
    <w:rsid w:val="00B33FC4"/>
    <w:rsid w:val="00B343A3"/>
    <w:rsid w:val="00B346E5"/>
    <w:rsid w:val="00B34B91"/>
    <w:rsid w:val="00B351A7"/>
    <w:rsid w:val="00B352FE"/>
    <w:rsid w:val="00B356BE"/>
    <w:rsid w:val="00B35CA3"/>
    <w:rsid w:val="00B35CD8"/>
    <w:rsid w:val="00B36007"/>
    <w:rsid w:val="00B36929"/>
    <w:rsid w:val="00B36CBC"/>
    <w:rsid w:val="00B36F49"/>
    <w:rsid w:val="00B379DF"/>
    <w:rsid w:val="00B37D40"/>
    <w:rsid w:val="00B40048"/>
    <w:rsid w:val="00B4053B"/>
    <w:rsid w:val="00B4067D"/>
    <w:rsid w:val="00B4078E"/>
    <w:rsid w:val="00B40B06"/>
    <w:rsid w:val="00B40C7F"/>
    <w:rsid w:val="00B41314"/>
    <w:rsid w:val="00B42DE1"/>
    <w:rsid w:val="00B42E57"/>
    <w:rsid w:val="00B43610"/>
    <w:rsid w:val="00B44F89"/>
    <w:rsid w:val="00B4603B"/>
    <w:rsid w:val="00B4611C"/>
    <w:rsid w:val="00B46F89"/>
    <w:rsid w:val="00B47B99"/>
    <w:rsid w:val="00B50797"/>
    <w:rsid w:val="00B507BB"/>
    <w:rsid w:val="00B5084C"/>
    <w:rsid w:val="00B509D4"/>
    <w:rsid w:val="00B50FC4"/>
    <w:rsid w:val="00B512D5"/>
    <w:rsid w:val="00B51D83"/>
    <w:rsid w:val="00B52143"/>
    <w:rsid w:val="00B52880"/>
    <w:rsid w:val="00B52BF7"/>
    <w:rsid w:val="00B5320D"/>
    <w:rsid w:val="00B53A75"/>
    <w:rsid w:val="00B53E43"/>
    <w:rsid w:val="00B53E7F"/>
    <w:rsid w:val="00B546F7"/>
    <w:rsid w:val="00B54898"/>
    <w:rsid w:val="00B549AA"/>
    <w:rsid w:val="00B549FE"/>
    <w:rsid w:val="00B54AE3"/>
    <w:rsid w:val="00B54DAC"/>
    <w:rsid w:val="00B55427"/>
    <w:rsid w:val="00B555CA"/>
    <w:rsid w:val="00B55A79"/>
    <w:rsid w:val="00B56B7D"/>
    <w:rsid w:val="00B56E9C"/>
    <w:rsid w:val="00B56FE4"/>
    <w:rsid w:val="00B577F8"/>
    <w:rsid w:val="00B57828"/>
    <w:rsid w:val="00B607DE"/>
    <w:rsid w:val="00B6080B"/>
    <w:rsid w:val="00B609BC"/>
    <w:rsid w:val="00B60BA7"/>
    <w:rsid w:val="00B6109F"/>
    <w:rsid w:val="00B61390"/>
    <w:rsid w:val="00B61440"/>
    <w:rsid w:val="00B6154A"/>
    <w:rsid w:val="00B61AB7"/>
    <w:rsid w:val="00B61B07"/>
    <w:rsid w:val="00B62031"/>
    <w:rsid w:val="00B62CBB"/>
    <w:rsid w:val="00B6353E"/>
    <w:rsid w:val="00B63858"/>
    <w:rsid w:val="00B638F0"/>
    <w:rsid w:val="00B63937"/>
    <w:rsid w:val="00B63D9C"/>
    <w:rsid w:val="00B641BB"/>
    <w:rsid w:val="00B64ABC"/>
    <w:rsid w:val="00B64C00"/>
    <w:rsid w:val="00B65058"/>
    <w:rsid w:val="00B650AC"/>
    <w:rsid w:val="00B655B5"/>
    <w:rsid w:val="00B6586B"/>
    <w:rsid w:val="00B65C1B"/>
    <w:rsid w:val="00B65CFA"/>
    <w:rsid w:val="00B661F1"/>
    <w:rsid w:val="00B66538"/>
    <w:rsid w:val="00B67564"/>
    <w:rsid w:val="00B67971"/>
    <w:rsid w:val="00B679E7"/>
    <w:rsid w:val="00B67B23"/>
    <w:rsid w:val="00B67CC8"/>
    <w:rsid w:val="00B67D87"/>
    <w:rsid w:val="00B702FB"/>
    <w:rsid w:val="00B71029"/>
    <w:rsid w:val="00B72144"/>
    <w:rsid w:val="00B7231B"/>
    <w:rsid w:val="00B724AB"/>
    <w:rsid w:val="00B72579"/>
    <w:rsid w:val="00B729E7"/>
    <w:rsid w:val="00B72A5E"/>
    <w:rsid w:val="00B72CE5"/>
    <w:rsid w:val="00B72F5D"/>
    <w:rsid w:val="00B738D9"/>
    <w:rsid w:val="00B738FB"/>
    <w:rsid w:val="00B7395F"/>
    <w:rsid w:val="00B73988"/>
    <w:rsid w:val="00B739FD"/>
    <w:rsid w:val="00B74354"/>
    <w:rsid w:val="00B74E2B"/>
    <w:rsid w:val="00B755A1"/>
    <w:rsid w:val="00B7577C"/>
    <w:rsid w:val="00B77497"/>
    <w:rsid w:val="00B77668"/>
    <w:rsid w:val="00B77ACA"/>
    <w:rsid w:val="00B77FA3"/>
    <w:rsid w:val="00B8096E"/>
    <w:rsid w:val="00B80AE0"/>
    <w:rsid w:val="00B80D03"/>
    <w:rsid w:val="00B80ED4"/>
    <w:rsid w:val="00B80F57"/>
    <w:rsid w:val="00B81AA8"/>
    <w:rsid w:val="00B81CAF"/>
    <w:rsid w:val="00B82169"/>
    <w:rsid w:val="00B830A6"/>
    <w:rsid w:val="00B835BC"/>
    <w:rsid w:val="00B83890"/>
    <w:rsid w:val="00B838DB"/>
    <w:rsid w:val="00B83F5C"/>
    <w:rsid w:val="00B84297"/>
    <w:rsid w:val="00B848B6"/>
    <w:rsid w:val="00B848D7"/>
    <w:rsid w:val="00B84D97"/>
    <w:rsid w:val="00B85656"/>
    <w:rsid w:val="00B85D12"/>
    <w:rsid w:val="00B8755C"/>
    <w:rsid w:val="00B87C1B"/>
    <w:rsid w:val="00B916B1"/>
    <w:rsid w:val="00B92CE8"/>
    <w:rsid w:val="00B932C9"/>
    <w:rsid w:val="00B9398E"/>
    <w:rsid w:val="00B939D1"/>
    <w:rsid w:val="00B93C20"/>
    <w:rsid w:val="00B94010"/>
    <w:rsid w:val="00B94598"/>
    <w:rsid w:val="00B95157"/>
    <w:rsid w:val="00B969BD"/>
    <w:rsid w:val="00B96DCF"/>
    <w:rsid w:val="00B97777"/>
    <w:rsid w:val="00B97A10"/>
    <w:rsid w:val="00B97AAC"/>
    <w:rsid w:val="00B97CFF"/>
    <w:rsid w:val="00BA0AA9"/>
    <w:rsid w:val="00BA0DDF"/>
    <w:rsid w:val="00BA1787"/>
    <w:rsid w:val="00BA1FD3"/>
    <w:rsid w:val="00BA2520"/>
    <w:rsid w:val="00BA2A8E"/>
    <w:rsid w:val="00BA2B64"/>
    <w:rsid w:val="00BA2C06"/>
    <w:rsid w:val="00BA3257"/>
    <w:rsid w:val="00BA3671"/>
    <w:rsid w:val="00BA3A9D"/>
    <w:rsid w:val="00BA3EA2"/>
    <w:rsid w:val="00BA4B42"/>
    <w:rsid w:val="00BA4DA2"/>
    <w:rsid w:val="00BA4E19"/>
    <w:rsid w:val="00BA5AB9"/>
    <w:rsid w:val="00BA5BEF"/>
    <w:rsid w:val="00BA69F5"/>
    <w:rsid w:val="00BA6A41"/>
    <w:rsid w:val="00BA6A97"/>
    <w:rsid w:val="00BA7860"/>
    <w:rsid w:val="00BA7BB7"/>
    <w:rsid w:val="00BB02C8"/>
    <w:rsid w:val="00BB0408"/>
    <w:rsid w:val="00BB055A"/>
    <w:rsid w:val="00BB18EB"/>
    <w:rsid w:val="00BB25FC"/>
    <w:rsid w:val="00BB3BF9"/>
    <w:rsid w:val="00BB3F24"/>
    <w:rsid w:val="00BB43F3"/>
    <w:rsid w:val="00BB468F"/>
    <w:rsid w:val="00BB481C"/>
    <w:rsid w:val="00BB4A12"/>
    <w:rsid w:val="00BB4BEA"/>
    <w:rsid w:val="00BB502A"/>
    <w:rsid w:val="00BB51E5"/>
    <w:rsid w:val="00BB55C5"/>
    <w:rsid w:val="00BB57BB"/>
    <w:rsid w:val="00BB615F"/>
    <w:rsid w:val="00BB63EA"/>
    <w:rsid w:val="00BB6BB5"/>
    <w:rsid w:val="00BB6CF1"/>
    <w:rsid w:val="00BB6E7C"/>
    <w:rsid w:val="00BB72D5"/>
    <w:rsid w:val="00BB73FE"/>
    <w:rsid w:val="00BB7614"/>
    <w:rsid w:val="00BB7CB6"/>
    <w:rsid w:val="00BC0CD2"/>
    <w:rsid w:val="00BC19F4"/>
    <w:rsid w:val="00BC1FE4"/>
    <w:rsid w:val="00BC21FB"/>
    <w:rsid w:val="00BC332F"/>
    <w:rsid w:val="00BC3C01"/>
    <w:rsid w:val="00BC3E5B"/>
    <w:rsid w:val="00BC4593"/>
    <w:rsid w:val="00BC4AA3"/>
    <w:rsid w:val="00BC4D25"/>
    <w:rsid w:val="00BC51F1"/>
    <w:rsid w:val="00BC5213"/>
    <w:rsid w:val="00BC52DE"/>
    <w:rsid w:val="00BC53CB"/>
    <w:rsid w:val="00BC568F"/>
    <w:rsid w:val="00BC6382"/>
    <w:rsid w:val="00BC66A9"/>
    <w:rsid w:val="00BC6705"/>
    <w:rsid w:val="00BC681D"/>
    <w:rsid w:val="00BD01CB"/>
    <w:rsid w:val="00BD09AD"/>
    <w:rsid w:val="00BD1058"/>
    <w:rsid w:val="00BD14F8"/>
    <w:rsid w:val="00BD1644"/>
    <w:rsid w:val="00BD2E84"/>
    <w:rsid w:val="00BD3B34"/>
    <w:rsid w:val="00BD4190"/>
    <w:rsid w:val="00BD470D"/>
    <w:rsid w:val="00BD5137"/>
    <w:rsid w:val="00BD5D40"/>
    <w:rsid w:val="00BD646E"/>
    <w:rsid w:val="00BD6634"/>
    <w:rsid w:val="00BD6686"/>
    <w:rsid w:val="00BD6A59"/>
    <w:rsid w:val="00BD6D89"/>
    <w:rsid w:val="00BD7639"/>
    <w:rsid w:val="00BD7815"/>
    <w:rsid w:val="00BD7AB8"/>
    <w:rsid w:val="00BE034A"/>
    <w:rsid w:val="00BE091C"/>
    <w:rsid w:val="00BE098A"/>
    <w:rsid w:val="00BE0DBA"/>
    <w:rsid w:val="00BE1159"/>
    <w:rsid w:val="00BE17AE"/>
    <w:rsid w:val="00BE20E9"/>
    <w:rsid w:val="00BE2135"/>
    <w:rsid w:val="00BE235F"/>
    <w:rsid w:val="00BE2516"/>
    <w:rsid w:val="00BE29AC"/>
    <w:rsid w:val="00BE2DD6"/>
    <w:rsid w:val="00BE35A7"/>
    <w:rsid w:val="00BE3FB8"/>
    <w:rsid w:val="00BE43D6"/>
    <w:rsid w:val="00BE4848"/>
    <w:rsid w:val="00BE4933"/>
    <w:rsid w:val="00BE4A5E"/>
    <w:rsid w:val="00BE4B1B"/>
    <w:rsid w:val="00BE4BA7"/>
    <w:rsid w:val="00BE4CF4"/>
    <w:rsid w:val="00BE4FFF"/>
    <w:rsid w:val="00BE55D5"/>
    <w:rsid w:val="00BE573D"/>
    <w:rsid w:val="00BE5E8B"/>
    <w:rsid w:val="00BE5F0D"/>
    <w:rsid w:val="00BE619A"/>
    <w:rsid w:val="00BE624C"/>
    <w:rsid w:val="00BE72F8"/>
    <w:rsid w:val="00BE753E"/>
    <w:rsid w:val="00BE7748"/>
    <w:rsid w:val="00BE7967"/>
    <w:rsid w:val="00BF0148"/>
    <w:rsid w:val="00BF0310"/>
    <w:rsid w:val="00BF17B5"/>
    <w:rsid w:val="00BF1E19"/>
    <w:rsid w:val="00BF30D3"/>
    <w:rsid w:val="00BF30FF"/>
    <w:rsid w:val="00BF3D59"/>
    <w:rsid w:val="00BF3E11"/>
    <w:rsid w:val="00BF69D6"/>
    <w:rsid w:val="00BF70EF"/>
    <w:rsid w:val="00BF742D"/>
    <w:rsid w:val="00BF7561"/>
    <w:rsid w:val="00BF78D9"/>
    <w:rsid w:val="00BF7ADC"/>
    <w:rsid w:val="00C00D4A"/>
    <w:rsid w:val="00C01351"/>
    <w:rsid w:val="00C02078"/>
    <w:rsid w:val="00C03547"/>
    <w:rsid w:val="00C03731"/>
    <w:rsid w:val="00C037EA"/>
    <w:rsid w:val="00C03800"/>
    <w:rsid w:val="00C03B39"/>
    <w:rsid w:val="00C04ABE"/>
    <w:rsid w:val="00C04B5E"/>
    <w:rsid w:val="00C052BB"/>
    <w:rsid w:val="00C05784"/>
    <w:rsid w:val="00C05FD6"/>
    <w:rsid w:val="00C062F9"/>
    <w:rsid w:val="00C06A42"/>
    <w:rsid w:val="00C07169"/>
    <w:rsid w:val="00C07735"/>
    <w:rsid w:val="00C07FFD"/>
    <w:rsid w:val="00C10136"/>
    <w:rsid w:val="00C1033B"/>
    <w:rsid w:val="00C10D01"/>
    <w:rsid w:val="00C10E87"/>
    <w:rsid w:val="00C11864"/>
    <w:rsid w:val="00C12328"/>
    <w:rsid w:val="00C123EC"/>
    <w:rsid w:val="00C12E62"/>
    <w:rsid w:val="00C12F28"/>
    <w:rsid w:val="00C13191"/>
    <w:rsid w:val="00C14896"/>
    <w:rsid w:val="00C14FF9"/>
    <w:rsid w:val="00C15E37"/>
    <w:rsid w:val="00C1600F"/>
    <w:rsid w:val="00C164A3"/>
    <w:rsid w:val="00C16924"/>
    <w:rsid w:val="00C16950"/>
    <w:rsid w:val="00C16E23"/>
    <w:rsid w:val="00C172F9"/>
    <w:rsid w:val="00C20346"/>
    <w:rsid w:val="00C20E16"/>
    <w:rsid w:val="00C2112E"/>
    <w:rsid w:val="00C21687"/>
    <w:rsid w:val="00C2176E"/>
    <w:rsid w:val="00C219F8"/>
    <w:rsid w:val="00C21AC3"/>
    <w:rsid w:val="00C21B93"/>
    <w:rsid w:val="00C21E11"/>
    <w:rsid w:val="00C23470"/>
    <w:rsid w:val="00C23482"/>
    <w:rsid w:val="00C23754"/>
    <w:rsid w:val="00C239DD"/>
    <w:rsid w:val="00C24500"/>
    <w:rsid w:val="00C24907"/>
    <w:rsid w:val="00C2624F"/>
    <w:rsid w:val="00C262E6"/>
    <w:rsid w:val="00C26683"/>
    <w:rsid w:val="00C26ABD"/>
    <w:rsid w:val="00C274C0"/>
    <w:rsid w:val="00C2768B"/>
    <w:rsid w:val="00C302A0"/>
    <w:rsid w:val="00C303D3"/>
    <w:rsid w:val="00C307A0"/>
    <w:rsid w:val="00C313A3"/>
    <w:rsid w:val="00C315D3"/>
    <w:rsid w:val="00C32551"/>
    <w:rsid w:val="00C32B88"/>
    <w:rsid w:val="00C32CC3"/>
    <w:rsid w:val="00C33D84"/>
    <w:rsid w:val="00C3414E"/>
    <w:rsid w:val="00C343CC"/>
    <w:rsid w:val="00C34E93"/>
    <w:rsid w:val="00C34EA4"/>
    <w:rsid w:val="00C35279"/>
    <w:rsid w:val="00C353B0"/>
    <w:rsid w:val="00C358E8"/>
    <w:rsid w:val="00C363DD"/>
    <w:rsid w:val="00C36C5A"/>
    <w:rsid w:val="00C37155"/>
    <w:rsid w:val="00C37816"/>
    <w:rsid w:val="00C37CF2"/>
    <w:rsid w:val="00C407D8"/>
    <w:rsid w:val="00C40A00"/>
    <w:rsid w:val="00C40A36"/>
    <w:rsid w:val="00C41424"/>
    <w:rsid w:val="00C41612"/>
    <w:rsid w:val="00C41D55"/>
    <w:rsid w:val="00C41E6F"/>
    <w:rsid w:val="00C42365"/>
    <w:rsid w:val="00C4317B"/>
    <w:rsid w:val="00C433D0"/>
    <w:rsid w:val="00C43773"/>
    <w:rsid w:val="00C44224"/>
    <w:rsid w:val="00C44897"/>
    <w:rsid w:val="00C44CBB"/>
    <w:rsid w:val="00C45932"/>
    <w:rsid w:val="00C45A44"/>
    <w:rsid w:val="00C45CF1"/>
    <w:rsid w:val="00C460F8"/>
    <w:rsid w:val="00C46939"/>
    <w:rsid w:val="00C47284"/>
    <w:rsid w:val="00C47A7A"/>
    <w:rsid w:val="00C47F82"/>
    <w:rsid w:val="00C5002A"/>
    <w:rsid w:val="00C50DE1"/>
    <w:rsid w:val="00C510E7"/>
    <w:rsid w:val="00C5173B"/>
    <w:rsid w:val="00C51B0B"/>
    <w:rsid w:val="00C5227C"/>
    <w:rsid w:val="00C5256B"/>
    <w:rsid w:val="00C5268D"/>
    <w:rsid w:val="00C5323D"/>
    <w:rsid w:val="00C534C4"/>
    <w:rsid w:val="00C536E4"/>
    <w:rsid w:val="00C53736"/>
    <w:rsid w:val="00C5380E"/>
    <w:rsid w:val="00C53C7E"/>
    <w:rsid w:val="00C53C92"/>
    <w:rsid w:val="00C5530A"/>
    <w:rsid w:val="00C55701"/>
    <w:rsid w:val="00C558B0"/>
    <w:rsid w:val="00C5612E"/>
    <w:rsid w:val="00C56622"/>
    <w:rsid w:val="00C571BF"/>
    <w:rsid w:val="00C61431"/>
    <w:rsid w:val="00C6175B"/>
    <w:rsid w:val="00C61B20"/>
    <w:rsid w:val="00C627ED"/>
    <w:rsid w:val="00C62B92"/>
    <w:rsid w:val="00C6387A"/>
    <w:rsid w:val="00C6459F"/>
    <w:rsid w:val="00C64ACB"/>
    <w:rsid w:val="00C64CC2"/>
    <w:rsid w:val="00C651A8"/>
    <w:rsid w:val="00C652AA"/>
    <w:rsid w:val="00C6562C"/>
    <w:rsid w:val="00C65FDD"/>
    <w:rsid w:val="00C6604F"/>
    <w:rsid w:val="00C6677A"/>
    <w:rsid w:val="00C66F61"/>
    <w:rsid w:val="00C673DD"/>
    <w:rsid w:val="00C67844"/>
    <w:rsid w:val="00C67982"/>
    <w:rsid w:val="00C67FB3"/>
    <w:rsid w:val="00C70021"/>
    <w:rsid w:val="00C70763"/>
    <w:rsid w:val="00C70C53"/>
    <w:rsid w:val="00C711DA"/>
    <w:rsid w:val="00C718DF"/>
    <w:rsid w:val="00C71BD7"/>
    <w:rsid w:val="00C72078"/>
    <w:rsid w:val="00C72AFE"/>
    <w:rsid w:val="00C734C3"/>
    <w:rsid w:val="00C736BC"/>
    <w:rsid w:val="00C73EC4"/>
    <w:rsid w:val="00C74663"/>
    <w:rsid w:val="00C74668"/>
    <w:rsid w:val="00C74AA3"/>
    <w:rsid w:val="00C750FB"/>
    <w:rsid w:val="00C75B0A"/>
    <w:rsid w:val="00C7649D"/>
    <w:rsid w:val="00C76870"/>
    <w:rsid w:val="00C76BBC"/>
    <w:rsid w:val="00C778E9"/>
    <w:rsid w:val="00C779EC"/>
    <w:rsid w:val="00C77A7C"/>
    <w:rsid w:val="00C802FC"/>
    <w:rsid w:val="00C8050B"/>
    <w:rsid w:val="00C8093F"/>
    <w:rsid w:val="00C80B6D"/>
    <w:rsid w:val="00C8129B"/>
    <w:rsid w:val="00C81517"/>
    <w:rsid w:val="00C81A51"/>
    <w:rsid w:val="00C81E0D"/>
    <w:rsid w:val="00C82A82"/>
    <w:rsid w:val="00C83398"/>
    <w:rsid w:val="00C833E2"/>
    <w:rsid w:val="00C843DF"/>
    <w:rsid w:val="00C84AE8"/>
    <w:rsid w:val="00C84DEA"/>
    <w:rsid w:val="00C85349"/>
    <w:rsid w:val="00C858BB"/>
    <w:rsid w:val="00C85A1F"/>
    <w:rsid w:val="00C85D16"/>
    <w:rsid w:val="00C85E87"/>
    <w:rsid w:val="00C86897"/>
    <w:rsid w:val="00C8744C"/>
    <w:rsid w:val="00C8749A"/>
    <w:rsid w:val="00C900FE"/>
    <w:rsid w:val="00C903CE"/>
    <w:rsid w:val="00C9232D"/>
    <w:rsid w:val="00C92DED"/>
    <w:rsid w:val="00C92FD9"/>
    <w:rsid w:val="00C93272"/>
    <w:rsid w:val="00C941A3"/>
    <w:rsid w:val="00C9565D"/>
    <w:rsid w:val="00C95710"/>
    <w:rsid w:val="00C95F48"/>
    <w:rsid w:val="00C95FA3"/>
    <w:rsid w:val="00C95FEF"/>
    <w:rsid w:val="00CA03C9"/>
    <w:rsid w:val="00CA0469"/>
    <w:rsid w:val="00CA0481"/>
    <w:rsid w:val="00CA0AF6"/>
    <w:rsid w:val="00CA0B5E"/>
    <w:rsid w:val="00CA1164"/>
    <w:rsid w:val="00CA11D5"/>
    <w:rsid w:val="00CA11F1"/>
    <w:rsid w:val="00CA152F"/>
    <w:rsid w:val="00CA189A"/>
    <w:rsid w:val="00CA339F"/>
    <w:rsid w:val="00CA34D4"/>
    <w:rsid w:val="00CA3FC9"/>
    <w:rsid w:val="00CA45CF"/>
    <w:rsid w:val="00CA49B3"/>
    <w:rsid w:val="00CA5283"/>
    <w:rsid w:val="00CA57A7"/>
    <w:rsid w:val="00CA57DB"/>
    <w:rsid w:val="00CA6147"/>
    <w:rsid w:val="00CA65F9"/>
    <w:rsid w:val="00CA66DB"/>
    <w:rsid w:val="00CA720D"/>
    <w:rsid w:val="00CA74EE"/>
    <w:rsid w:val="00CB15B6"/>
    <w:rsid w:val="00CB2158"/>
    <w:rsid w:val="00CB25BA"/>
    <w:rsid w:val="00CB2D45"/>
    <w:rsid w:val="00CB2EA2"/>
    <w:rsid w:val="00CB3624"/>
    <w:rsid w:val="00CB3698"/>
    <w:rsid w:val="00CB3B15"/>
    <w:rsid w:val="00CB514F"/>
    <w:rsid w:val="00CB52F6"/>
    <w:rsid w:val="00CB53AC"/>
    <w:rsid w:val="00CB6110"/>
    <w:rsid w:val="00CB624F"/>
    <w:rsid w:val="00CB6545"/>
    <w:rsid w:val="00CB677C"/>
    <w:rsid w:val="00CB6B2E"/>
    <w:rsid w:val="00CB6C42"/>
    <w:rsid w:val="00CB6D6B"/>
    <w:rsid w:val="00CB713F"/>
    <w:rsid w:val="00CB72EF"/>
    <w:rsid w:val="00CB73B7"/>
    <w:rsid w:val="00CB78BE"/>
    <w:rsid w:val="00CB7E09"/>
    <w:rsid w:val="00CC040E"/>
    <w:rsid w:val="00CC0DFF"/>
    <w:rsid w:val="00CC154D"/>
    <w:rsid w:val="00CC17B2"/>
    <w:rsid w:val="00CC1938"/>
    <w:rsid w:val="00CC1CEA"/>
    <w:rsid w:val="00CC1D87"/>
    <w:rsid w:val="00CC2CEF"/>
    <w:rsid w:val="00CC2DB1"/>
    <w:rsid w:val="00CC3361"/>
    <w:rsid w:val="00CC363D"/>
    <w:rsid w:val="00CC3BFD"/>
    <w:rsid w:val="00CC3C29"/>
    <w:rsid w:val="00CC3CC7"/>
    <w:rsid w:val="00CC3D6F"/>
    <w:rsid w:val="00CC45F9"/>
    <w:rsid w:val="00CC537F"/>
    <w:rsid w:val="00CC5BA8"/>
    <w:rsid w:val="00CC5DCF"/>
    <w:rsid w:val="00CC605F"/>
    <w:rsid w:val="00CC64CC"/>
    <w:rsid w:val="00CC65E0"/>
    <w:rsid w:val="00CC6787"/>
    <w:rsid w:val="00CC6935"/>
    <w:rsid w:val="00CC72AB"/>
    <w:rsid w:val="00CC7AD3"/>
    <w:rsid w:val="00CC7E79"/>
    <w:rsid w:val="00CD0308"/>
    <w:rsid w:val="00CD0950"/>
    <w:rsid w:val="00CD0EE5"/>
    <w:rsid w:val="00CD0F6F"/>
    <w:rsid w:val="00CD15FC"/>
    <w:rsid w:val="00CD1A01"/>
    <w:rsid w:val="00CD22B0"/>
    <w:rsid w:val="00CD2564"/>
    <w:rsid w:val="00CD29AC"/>
    <w:rsid w:val="00CD2ABB"/>
    <w:rsid w:val="00CD2D7D"/>
    <w:rsid w:val="00CD369D"/>
    <w:rsid w:val="00CD369F"/>
    <w:rsid w:val="00CD3AE9"/>
    <w:rsid w:val="00CD4A26"/>
    <w:rsid w:val="00CD4B14"/>
    <w:rsid w:val="00CD518F"/>
    <w:rsid w:val="00CD5482"/>
    <w:rsid w:val="00CD5B44"/>
    <w:rsid w:val="00CD5FB1"/>
    <w:rsid w:val="00CD63FB"/>
    <w:rsid w:val="00CD6CF3"/>
    <w:rsid w:val="00CD6F81"/>
    <w:rsid w:val="00CD6FED"/>
    <w:rsid w:val="00CE093D"/>
    <w:rsid w:val="00CE0957"/>
    <w:rsid w:val="00CE0CB0"/>
    <w:rsid w:val="00CE112E"/>
    <w:rsid w:val="00CE1F99"/>
    <w:rsid w:val="00CE21F4"/>
    <w:rsid w:val="00CE3590"/>
    <w:rsid w:val="00CE3FF7"/>
    <w:rsid w:val="00CE4161"/>
    <w:rsid w:val="00CE4940"/>
    <w:rsid w:val="00CE504F"/>
    <w:rsid w:val="00CE5A80"/>
    <w:rsid w:val="00CE5EEA"/>
    <w:rsid w:val="00CE61C0"/>
    <w:rsid w:val="00CE69F7"/>
    <w:rsid w:val="00CE71C6"/>
    <w:rsid w:val="00CE7BCC"/>
    <w:rsid w:val="00CE7D5E"/>
    <w:rsid w:val="00CF012B"/>
    <w:rsid w:val="00CF01A4"/>
    <w:rsid w:val="00CF01C6"/>
    <w:rsid w:val="00CF0315"/>
    <w:rsid w:val="00CF05AF"/>
    <w:rsid w:val="00CF23A1"/>
    <w:rsid w:val="00CF2502"/>
    <w:rsid w:val="00CF2E92"/>
    <w:rsid w:val="00CF305C"/>
    <w:rsid w:val="00CF3A39"/>
    <w:rsid w:val="00CF4414"/>
    <w:rsid w:val="00CF4D09"/>
    <w:rsid w:val="00CF75A5"/>
    <w:rsid w:val="00CF789C"/>
    <w:rsid w:val="00CF7BAC"/>
    <w:rsid w:val="00D00CE7"/>
    <w:rsid w:val="00D01A74"/>
    <w:rsid w:val="00D02311"/>
    <w:rsid w:val="00D0288D"/>
    <w:rsid w:val="00D028DA"/>
    <w:rsid w:val="00D0297C"/>
    <w:rsid w:val="00D02ADF"/>
    <w:rsid w:val="00D0363B"/>
    <w:rsid w:val="00D03C15"/>
    <w:rsid w:val="00D0487F"/>
    <w:rsid w:val="00D04EFE"/>
    <w:rsid w:val="00D060E4"/>
    <w:rsid w:val="00D064AC"/>
    <w:rsid w:val="00D0681C"/>
    <w:rsid w:val="00D073D6"/>
    <w:rsid w:val="00D0759B"/>
    <w:rsid w:val="00D07A0B"/>
    <w:rsid w:val="00D1064A"/>
    <w:rsid w:val="00D10ED0"/>
    <w:rsid w:val="00D110C1"/>
    <w:rsid w:val="00D11892"/>
    <w:rsid w:val="00D11A32"/>
    <w:rsid w:val="00D11FE2"/>
    <w:rsid w:val="00D122F4"/>
    <w:rsid w:val="00D12582"/>
    <w:rsid w:val="00D125DF"/>
    <w:rsid w:val="00D128DD"/>
    <w:rsid w:val="00D12ADB"/>
    <w:rsid w:val="00D12B57"/>
    <w:rsid w:val="00D12D22"/>
    <w:rsid w:val="00D12E59"/>
    <w:rsid w:val="00D13057"/>
    <w:rsid w:val="00D13091"/>
    <w:rsid w:val="00D1366E"/>
    <w:rsid w:val="00D13E34"/>
    <w:rsid w:val="00D141FA"/>
    <w:rsid w:val="00D14BF4"/>
    <w:rsid w:val="00D14F2B"/>
    <w:rsid w:val="00D15345"/>
    <w:rsid w:val="00D15480"/>
    <w:rsid w:val="00D15657"/>
    <w:rsid w:val="00D15AFE"/>
    <w:rsid w:val="00D16911"/>
    <w:rsid w:val="00D16A7D"/>
    <w:rsid w:val="00D20F42"/>
    <w:rsid w:val="00D2191D"/>
    <w:rsid w:val="00D22A36"/>
    <w:rsid w:val="00D22AA0"/>
    <w:rsid w:val="00D22BDE"/>
    <w:rsid w:val="00D22F9C"/>
    <w:rsid w:val="00D22FA9"/>
    <w:rsid w:val="00D230A0"/>
    <w:rsid w:val="00D244B1"/>
    <w:rsid w:val="00D24896"/>
    <w:rsid w:val="00D24B79"/>
    <w:rsid w:val="00D256BA"/>
    <w:rsid w:val="00D25A27"/>
    <w:rsid w:val="00D25F47"/>
    <w:rsid w:val="00D2692C"/>
    <w:rsid w:val="00D26C38"/>
    <w:rsid w:val="00D26EAB"/>
    <w:rsid w:val="00D27910"/>
    <w:rsid w:val="00D27A63"/>
    <w:rsid w:val="00D301C0"/>
    <w:rsid w:val="00D3048A"/>
    <w:rsid w:val="00D3049E"/>
    <w:rsid w:val="00D30697"/>
    <w:rsid w:val="00D30C9D"/>
    <w:rsid w:val="00D30F90"/>
    <w:rsid w:val="00D31202"/>
    <w:rsid w:val="00D3149E"/>
    <w:rsid w:val="00D31591"/>
    <w:rsid w:val="00D3167D"/>
    <w:rsid w:val="00D3198D"/>
    <w:rsid w:val="00D319B1"/>
    <w:rsid w:val="00D323C9"/>
    <w:rsid w:val="00D32C2E"/>
    <w:rsid w:val="00D32DCF"/>
    <w:rsid w:val="00D32E7F"/>
    <w:rsid w:val="00D33375"/>
    <w:rsid w:val="00D33554"/>
    <w:rsid w:val="00D33725"/>
    <w:rsid w:val="00D34658"/>
    <w:rsid w:val="00D34B73"/>
    <w:rsid w:val="00D3593D"/>
    <w:rsid w:val="00D359FD"/>
    <w:rsid w:val="00D35D2E"/>
    <w:rsid w:val="00D367BC"/>
    <w:rsid w:val="00D36A26"/>
    <w:rsid w:val="00D36B12"/>
    <w:rsid w:val="00D40021"/>
    <w:rsid w:val="00D40616"/>
    <w:rsid w:val="00D407AF"/>
    <w:rsid w:val="00D41519"/>
    <w:rsid w:val="00D426EA"/>
    <w:rsid w:val="00D4276F"/>
    <w:rsid w:val="00D436E6"/>
    <w:rsid w:val="00D441F6"/>
    <w:rsid w:val="00D4426C"/>
    <w:rsid w:val="00D442BB"/>
    <w:rsid w:val="00D44624"/>
    <w:rsid w:val="00D4509D"/>
    <w:rsid w:val="00D45D73"/>
    <w:rsid w:val="00D45F48"/>
    <w:rsid w:val="00D46399"/>
    <w:rsid w:val="00D463DF"/>
    <w:rsid w:val="00D466C8"/>
    <w:rsid w:val="00D46749"/>
    <w:rsid w:val="00D47B39"/>
    <w:rsid w:val="00D503B2"/>
    <w:rsid w:val="00D505F4"/>
    <w:rsid w:val="00D507B4"/>
    <w:rsid w:val="00D50BF6"/>
    <w:rsid w:val="00D52858"/>
    <w:rsid w:val="00D534CA"/>
    <w:rsid w:val="00D53E0D"/>
    <w:rsid w:val="00D53E11"/>
    <w:rsid w:val="00D54250"/>
    <w:rsid w:val="00D5425B"/>
    <w:rsid w:val="00D5448B"/>
    <w:rsid w:val="00D54639"/>
    <w:rsid w:val="00D546B8"/>
    <w:rsid w:val="00D54911"/>
    <w:rsid w:val="00D555F9"/>
    <w:rsid w:val="00D565D0"/>
    <w:rsid w:val="00D566A3"/>
    <w:rsid w:val="00D56E51"/>
    <w:rsid w:val="00D572BF"/>
    <w:rsid w:val="00D57BE7"/>
    <w:rsid w:val="00D57C9F"/>
    <w:rsid w:val="00D57CD7"/>
    <w:rsid w:val="00D6016F"/>
    <w:rsid w:val="00D609A1"/>
    <w:rsid w:val="00D6102F"/>
    <w:rsid w:val="00D6126D"/>
    <w:rsid w:val="00D61893"/>
    <w:rsid w:val="00D62B2E"/>
    <w:rsid w:val="00D62FB4"/>
    <w:rsid w:val="00D6317C"/>
    <w:rsid w:val="00D6377B"/>
    <w:rsid w:val="00D63E38"/>
    <w:rsid w:val="00D644E9"/>
    <w:rsid w:val="00D6496F"/>
    <w:rsid w:val="00D65851"/>
    <w:rsid w:val="00D65A8B"/>
    <w:rsid w:val="00D65AD6"/>
    <w:rsid w:val="00D6628A"/>
    <w:rsid w:val="00D66C48"/>
    <w:rsid w:val="00D66C95"/>
    <w:rsid w:val="00D6718A"/>
    <w:rsid w:val="00D6770B"/>
    <w:rsid w:val="00D70295"/>
    <w:rsid w:val="00D7217B"/>
    <w:rsid w:val="00D72302"/>
    <w:rsid w:val="00D72B5A"/>
    <w:rsid w:val="00D72F13"/>
    <w:rsid w:val="00D73375"/>
    <w:rsid w:val="00D737BD"/>
    <w:rsid w:val="00D73D25"/>
    <w:rsid w:val="00D7402F"/>
    <w:rsid w:val="00D744DA"/>
    <w:rsid w:val="00D75227"/>
    <w:rsid w:val="00D75D9F"/>
    <w:rsid w:val="00D75EED"/>
    <w:rsid w:val="00D76333"/>
    <w:rsid w:val="00D7687B"/>
    <w:rsid w:val="00D80F07"/>
    <w:rsid w:val="00D82221"/>
    <w:rsid w:val="00D822B2"/>
    <w:rsid w:val="00D82610"/>
    <w:rsid w:val="00D83797"/>
    <w:rsid w:val="00D838A4"/>
    <w:rsid w:val="00D84565"/>
    <w:rsid w:val="00D849D7"/>
    <w:rsid w:val="00D84EDA"/>
    <w:rsid w:val="00D85089"/>
    <w:rsid w:val="00D8665D"/>
    <w:rsid w:val="00D86A4D"/>
    <w:rsid w:val="00D86DAD"/>
    <w:rsid w:val="00D86E3A"/>
    <w:rsid w:val="00D86F42"/>
    <w:rsid w:val="00D873D2"/>
    <w:rsid w:val="00D876E6"/>
    <w:rsid w:val="00D87CDA"/>
    <w:rsid w:val="00D90D4E"/>
    <w:rsid w:val="00D911E3"/>
    <w:rsid w:val="00D914CF"/>
    <w:rsid w:val="00D91898"/>
    <w:rsid w:val="00D920A6"/>
    <w:rsid w:val="00D9218D"/>
    <w:rsid w:val="00D93BCB"/>
    <w:rsid w:val="00D93F43"/>
    <w:rsid w:val="00D93FAF"/>
    <w:rsid w:val="00D942C3"/>
    <w:rsid w:val="00D94573"/>
    <w:rsid w:val="00D94D94"/>
    <w:rsid w:val="00D95272"/>
    <w:rsid w:val="00D95378"/>
    <w:rsid w:val="00D956E6"/>
    <w:rsid w:val="00D9591C"/>
    <w:rsid w:val="00D95D90"/>
    <w:rsid w:val="00D960EC"/>
    <w:rsid w:val="00D96685"/>
    <w:rsid w:val="00D96C90"/>
    <w:rsid w:val="00D97B15"/>
    <w:rsid w:val="00D97EBB"/>
    <w:rsid w:val="00DA0A46"/>
    <w:rsid w:val="00DA0D63"/>
    <w:rsid w:val="00DA0F94"/>
    <w:rsid w:val="00DA1FCE"/>
    <w:rsid w:val="00DA2F09"/>
    <w:rsid w:val="00DA30E9"/>
    <w:rsid w:val="00DA344A"/>
    <w:rsid w:val="00DA3D39"/>
    <w:rsid w:val="00DA428F"/>
    <w:rsid w:val="00DA49BC"/>
    <w:rsid w:val="00DA4DC6"/>
    <w:rsid w:val="00DA4F35"/>
    <w:rsid w:val="00DA5136"/>
    <w:rsid w:val="00DA5AE0"/>
    <w:rsid w:val="00DA5BE4"/>
    <w:rsid w:val="00DA65B0"/>
    <w:rsid w:val="00DA71A0"/>
    <w:rsid w:val="00DB01DF"/>
    <w:rsid w:val="00DB02F2"/>
    <w:rsid w:val="00DB0359"/>
    <w:rsid w:val="00DB05AD"/>
    <w:rsid w:val="00DB07A3"/>
    <w:rsid w:val="00DB1557"/>
    <w:rsid w:val="00DB174B"/>
    <w:rsid w:val="00DB17B0"/>
    <w:rsid w:val="00DB1B2E"/>
    <w:rsid w:val="00DB1E0E"/>
    <w:rsid w:val="00DB2389"/>
    <w:rsid w:val="00DB2537"/>
    <w:rsid w:val="00DB2A18"/>
    <w:rsid w:val="00DB2A7E"/>
    <w:rsid w:val="00DB3074"/>
    <w:rsid w:val="00DB3B16"/>
    <w:rsid w:val="00DB407D"/>
    <w:rsid w:val="00DB4148"/>
    <w:rsid w:val="00DB46CF"/>
    <w:rsid w:val="00DB4D9A"/>
    <w:rsid w:val="00DB5BD1"/>
    <w:rsid w:val="00DB6060"/>
    <w:rsid w:val="00DB676B"/>
    <w:rsid w:val="00DB693C"/>
    <w:rsid w:val="00DB6D27"/>
    <w:rsid w:val="00DB721D"/>
    <w:rsid w:val="00DB7E4E"/>
    <w:rsid w:val="00DB7FBC"/>
    <w:rsid w:val="00DC00AD"/>
    <w:rsid w:val="00DC00CC"/>
    <w:rsid w:val="00DC08F5"/>
    <w:rsid w:val="00DC1361"/>
    <w:rsid w:val="00DC1969"/>
    <w:rsid w:val="00DC1AB6"/>
    <w:rsid w:val="00DC226E"/>
    <w:rsid w:val="00DC2492"/>
    <w:rsid w:val="00DC27AD"/>
    <w:rsid w:val="00DC2AB7"/>
    <w:rsid w:val="00DC2FBC"/>
    <w:rsid w:val="00DC3452"/>
    <w:rsid w:val="00DC385E"/>
    <w:rsid w:val="00DC444A"/>
    <w:rsid w:val="00DC494A"/>
    <w:rsid w:val="00DC4B0E"/>
    <w:rsid w:val="00DC4D4D"/>
    <w:rsid w:val="00DC52B1"/>
    <w:rsid w:val="00DC5573"/>
    <w:rsid w:val="00DC630A"/>
    <w:rsid w:val="00DC6826"/>
    <w:rsid w:val="00DC6827"/>
    <w:rsid w:val="00DC6CD9"/>
    <w:rsid w:val="00DC6F95"/>
    <w:rsid w:val="00DC7306"/>
    <w:rsid w:val="00DC7379"/>
    <w:rsid w:val="00DC7475"/>
    <w:rsid w:val="00DC75FE"/>
    <w:rsid w:val="00DD002C"/>
    <w:rsid w:val="00DD0076"/>
    <w:rsid w:val="00DD03CB"/>
    <w:rsid w:val="00DD07FC"/>
    <w:rsid w:val="00DD13F9"/>
    <w:rsid w:val="00DD1BD1"/>
    <w:rsid w:val="00DD24F1"/>
    <w:rsid w:val="00DD3B00"/>
    <w:rsid w:val="00DD3F95"/>
    <w:rsid w:val="00DD435D"/>
    <w:rsid w:val="00DD4ABA"/>
    <w:rsid w:val="00DD4BA6"/>
    <w:rsid w:val="00DD51FD"/>
    <w:rsid w:val="00DD56EB"/>
    <w:rsid w:val="00DD65DD"/>
    <w:rsid w:val="00DD731B"/>
    <w:rsid w:val="00DD7AA8"/>
    <w:rsid w:val="00DD7AFC"/>
    <w:rsid w:val="00DE0560"/>
    <w:rsid w:val="00DE08C9"/>
    <w:rsid w:val="00DE10DB"/>
    <w:rsid w:val="00DE1443"/>
    <w:rsid w:val="00DE1EB6"/>
    <w:rsid w:val="00DE22E3"/>
    <w:rsid w:val="00DE2E8E"/>
    <w:rsid w:val="00DE3502"/>
    <w:rsid w:val="00DE3C90"/>
    <w:rsid w:val="00DE4641"/>
    <w:rsid w:val="00DE4A50"/>
    <w:rsid w:val="00DE5DC5"/>
    <w:rsid w:val="00DE6515"/>
    <w:rsid w:val="00DE65DE"/>
    <w:rsid w:val="00DE6738"/>
    <w:rsid w:val="00DE6898"/>
    <w:rsid w:val="00DE7EF7"/>
    <w:rsid w:val="00DF0108"/>
    <w:rsid w:val="00DF021A"/>
    <w:rsid w:val="00DF0307"/>
    <w:rsid w:val="00DF2DB7"/>
    <w:rsid w:val="00DF328C"/>
    <w:rsid w:val="00DF3759"/>
    <w:rsid w:val="00DF3E74"/>
    <w:rsid w:val="00DF4DAE"/>
    <w:rsid w:val="00DF4E28"/>
    <w:rsid w:val="00DF593F"/>
    <w:rsid w:val="00DF59DC"/>
    <w:rsid w:val="00DF5CEE"/>
    <w:rsid w:val="00DF60EC"/>
    <w:rsid w:val="00DF6BE6"/>
    <w:rsid w:val="00DF6F29"/>
    <w:rsid w:val="00DF6FE3"/>
    <w:rsid w:val="00DF7629"/>
    <w:rsid w:val="00DF79C4"/>
    <w:rsid w:val="00DF7C4E"/>
    <w:rsid w:val="00DF7CA7"/>
    <w:rsid w:val="00DF7DB0"/>
    <w:rsid w:val="00DF7DFD"/>
    <w:rsid w:val="00E0030C"/>
    <w:rsid w:val="00E00AAD"/>
    <w:rsid w:val="00E00DF0"/>
    <w:rsid w:val="00E00E01"/>
    <w:rsid w:val="00E013B4"/>
    <w:rsid w:val="00E01548"/>
    <w:rsid w:val="00E01BBF"/>
    <w:rsid w:val="00E02396"/>
    <w:rsid w:val="00E02A19"/>
    <w:rsid w:val="00E02C27"/>
    <w:rsid w:val="00E02C3F"/>
    <w:rsid w:val="00E02E71"/>
    <w:rsid w:val="00E03289"/>
    <w:rsid w:val="00E03ECD"/>
    <w:rsid w:val="00E04476"/>
    <w:rsid w:val="00E04560"/>
    <w:rsid w:val="00E04EFB"/>
    <w:rsid w:val="00E04FD4"/>
    <w:rsid w:val="00E050B8"/>
    <w:rsid w:val="00E050CF"/>
    <w:rsid w:val="00E052C7"/>
    <w:rsid w:val="00E055E6"/>
    <w:rsid w:val="00E05A09"/>
    <w:rsid w:val="00E06AB6"/>
    <w:rsid w:val="00E06D78"/>
    <w:rsid w:val="00E070EF"/>
    <w:rsid w:val="00E076A5"/>
    <w:rsid w:val="00E076E6"/>
    <w:rsid w:val="00E07DC9"/>
    <w:rsid w:val="00E07FA5"/>
    <w:rsid w:val="00E1042A"/>
    <w:rsid w:val="00E10FE8"/>
    <w:rsid w:val="00E1118F"/>
    <w:rsid w:val="00E13377"/>
    <w:rsid w:val="00E1340A"/>
    <w:rsid w:val="00E13B2D"/>
    <w:rsid w:val="00E13E18"/>
    <w:rsid w:val="00E13ED7"/>
    <w:rsid w:val="00E141AE"/>
    <w:rsid w:val="00E141E6"/>
    <w:rsid w:val="00E15416"/>
    <w:rsid w:val="00E15B84"/>
    <w:rsid w:val="00E15E9F"/>
    <w:rsid w:val="00E16099"/>
    <w:rsid w:val="00E16156"/>
    <w:rsid w:val="00E16F86"/>
    <w:rsid w:val="00E1707C"/>
    <w:rsid w:val="00E207F2"/>
    <w:rsid w:val="00E20EAD"/>
    <w:rsid w:val="00E20FF8"/>
    <w:rsid w:val="00E212C0"/>
    <w:rsid w:val="00E218B5"/>
    <w:rsid w:val="00E23BAB"/>
    <w:rsid w:val="00E23BF9"/>
    <w:rsid w:val="00E23DF3"/>
    <w:rsid w:val="00E24808"/>
    <w:rsid w:val="00E248A8"/>
    <w:rsid w:val="00E24BD6"/>
    <w:rsid w:val="00E25104"/>
    <w:rsid w:val="00E25285"/>
    <w:rsid w:val="00E253B0"/>
    <w:rsid w:val="00E25A4B"/>
    <w:rsid w:val="00E26290"/>
    <w:rsid w:val="00E263C1"/>
    <w:rsid w:val="00E26839"/>
    <w:rsid w:val="00E27658"/>
    <w:rsid w:val="00E30D80"/>
    <w:rsid w:val="00E30F2E"/>
    <w:rsid w:val="00E324ED"/>
    <w:rsid w:val="00E32724"/>
    <w:rsid w:val="00E3277C"/>
    <w:rsid w:val="00E33A24"/>
    <w:rsid w:val="00E33B99"/>
    <w:rsid w:val="00E33D72"/>
    <w:rsid w:val="00E33E0A"/>
    <w:rsid w:val="00E3403E"/>
    <w:rsid w:val="00E34999"/>
    <w:rsid w:val="00E35232"/>
    <w:rsid w:val="00E353FD"/>
    <w:rsid w:val="00E3579E"/>
    <w:rsid w:val="00E365A3"/>
    <w:rsid w:val="00E36842"/>
    <w:rsid w:val="00E36F4A"/>
    <w:rsid w:val="00E374A0"/>
    <w:rsid w:val="00E37629"/>
    <w:rsid w:val="00E3793C"/>
    <w:rsid w:val="00E37991"/>
    <w:rsid w:val="00E37BCE"/>
    <w:rsid w:val="00E37EF4"/>
    <w:rsid w:val="00E40119"/>
    <w:rsid w:val="00E40821"/>
    <w:rsid w:val="00E40889"/>
    <w:rsid w:val="00E40A0A"/>
    <w:rsid w:val="00E40C8B"/>
    <w:rsid w:val="00E411CC"/>
    <w:rsid w:val="00E411FA"/>
    <w:rsid w:val="00E41707"/>
    <w:rsid w:val="00E41B23"/>
    <w:rsid w:val="00E41D2A"/>
    <w:rsid w:val="00E41E3E"/>
    <w:rsid w:val="00E41EB4"/>
    <w:rsid w:val="00E41FA5"/>
    <w:rsid w:val="00E42032"/>
    <w:rsid w:val="00E42342"/>
    <w:rsid w:val="00E42765"/>
    <w:rsid w:val="00E4286E"/>
    <w:rsid w:val="00E42E1D"/>
    <w:rsid w:val="00E4353E"/>
    <w:rsid w:val="00E43A3F"/>
    <w:rsid w:val="00E43E62"/>
    <w:rsid w:val="00E44064"/>
    <w:rsid w:val="00E44507"/>
    <w:rsid w:val="00E446F5"/>
    <w:rsid w:val="00E44902"/>
    <w:rsid w:val="00E457F2"/>
    <w:rsid w:val="00E4611F"/>
    <w:rsid w:val="00E46208"/>
    <w:rsid w:val="00E46C37"/>
    <w:rsid w:val="00E50494"/>
    <w:rsid w:val="00E5059D"/>
    <w:rsid w:val="00E50DBB"/>
    <w:rsid w:val="00E5119A"/>
    <w:rsid w:val="00E52436"/>
    <w:rsid w:val="00E52AB1"/>
    <w:rsid w:val="00E52C9D"/>
    <w:rsid w:val="00E5302D"/>
    <w:rsid w:val="00E53E2A"/>
    <w:rsid w:val="00E540A1"/>
    <w:rsid w:val="00E543DE"/>
    <w:rsid w:val="00E54A61"/>
    <w:rsid w:val="00E54E80"/>
    <w:rsid w:val="00E57288"/>
    <w:rsid w:val="00E577BE"/>
    <w:rsid w:val="00E57CFB"/>
    <w:rsid w:val="00E57E00"/>
    <w:rsid w:val="00E602C9"/>
    <w:rsid w:val="00E60377"/>
    <w:rsid w:val="00E60AA6"/>
    <w:rsid w:val="00E61633"/>
    <w:rsid w:val="00E61D38"/>
    <w:rsid w:val="00E61DE1"/>
    <w:rsid w:val="00E61F81"/>
    <w:rsid w:val="00E625C8"/>
    <w:rsid w:val="00E6271C"/>
    <w:rsid w:val="00E62D07"/>
    <w:rsid w:val="00E63D80"/>
    <w:rsid w:val="00E643EE"/>
    <w:rsid w:val="00E6450D"/>
    <w:rsid w:val="00E6478E"/>
    <w:rsid w:val="00E64B1B"/>
    <w:rsid w:val="00E65040"/>
    <w:rsid w:val="00E66AAA"/>
    <w:rsid w:val="00E66BEA"/>
    <w:rsid w:val="00E67531"/>
    <w:rsid w:val="00E67BC6"/>
    <w:rsid w:val="00E67BDE"/>
    <w:rsid w:val="00E67C86"/>
    <w:rsid w:val="00E67D9A"/>
    <w:rsid w:val="00E67E2F"/>
    <w:rsid w:val="00E7003B"/>
    <w:rsid w:val="00E70A4C"/>
    <w:rsid w:val="00E71EDB"/>
    <w:rsid w:val="00E72161"/>
    <w:rsid w:val="00E731B8"/>
    <w:rsid w:val="00E73204"/>
    <w:rsid w:val="00E73893"/>
    <w:rsid w:val="00E7464F"/>
    <w:rsid w:val="00E747BC"/>
    <w:rsid w:val="00E74C30"/>
    <w:rsid w:val="00E74C88"/>
    <w:rsid w:val="00E74E64"/>
    <w:rsid w:val="00E75003"/>
    <w:rsid w:val="00E752B2"/>
    <w:rsid w:val="00E754E6"/>
    <w:rsid w:val="00E757E5"/>
    <w:rsid w:val="00E75BD2"/>
    <w:rsid w:val="00E76949"/>
    <w:rsid w:val="00E77473"/>
    <w:rsid w:val="00E777FF"/>
    <w:rsid w:val="00E77ECA"/>
    <w:rsid w:val="00E80086"/>
    <w:rsid w:val="00E801E1"/>
    <w:rsid w:val="00E80861"/>
    <w:rsid w:val="00E815BD"/>
    <w:rsid w:val="00E8160D"/>
    <w:rsid w:val="00E81622"/>
    <w:rsid w:val="00E818C9"/>
    <w:rsid w:val="00E8260F"/>
    <w:rsid w:val="00E82CD2"/>
    <w:rsid w:val="00E833B8"/>
    <w:rsid w:val="00E837FF"/>
    <w:rsid w:val="00E83A5C"/>
    <w:rsid w:val="00E83CB1"/>
    <w:rsid w:val="00E8438E"/>
    <w:rsid w:val="00E860FE"/>
    <w:rsid w:val="00E8661C"/>
    <w:rsid w:val="00E8676A"/>
    <w:rsid w:val="00E86CB5"/>
    <w:rsid w:val="00E8757E"/>
    <w:rsid w:val="00E876AA"/>
    <w:rsid w:val="00E8DABD"/>
    <w:rsid w:val="00E900E6"/>
    <w:rsid w:val="00E9033C"/>
    <w:rsid w:val="00E906A6"/>
    <w:rsid w:val="00E912DE"/>
    <w:rsid w:val="00E9143B"/>
    <w:rsid w:val="00E91E90"/>
    <w:rsid w:val="00E91F49"/>
    <w:rsid w:val="00E9307C"/>
    <w:rsid w:val="00E931E8"/>
    <w:rsid w:val="00E9370D"/>
    <w:rsid w:val="00E93769"/>
    <w:rsid w:val="00E937A6"/>
    <w:rsid w:val="00E9486C"/>
    <w:rsid w:val="00E94C11"/>
    <w:rsid w:val="00E95C1F"/>
    <w:rsid w:val="00E95CCE"/>
    <w:rsid w:val="00E95D9A"/>
    <w:rsid w:val="00E969C5"/>
    <w:rsid w:val="00E96A3B"/>
    <w:rsid w:val="00E96BE4"/>
    <w:rsid w:val="00E96CBA"/>
    <w:rsid w:val="00E96DA6"/>
    <w:rsid w:val="00E9724B"/>
    <w:rsid w:val="00E97488"/>
    <w:rsid w:val="00E97571"/>
    <w:rsid w:val="00E975B5"/>
    <w:rsid w:val="00E97973"/>
    <w:rsid w:val="00E97A2E"/>
    <w:rsid w:val="00EA0469"/>
    <w:rsid w:val="00EA08CF"/>
    <w:rsid w:val="00EA161C"/>
    <w:rsid w:val="00EA1696"/>
    <w:rsid w:val="00EA171C"/>
    <w:rsid w:val="00EA1F9F"/>
    <w:rsid w:val="00EA217D"/>
    <w:rsid w:val="00EA2288"/>
    <w:rsid w:val="00EA2C04"/>
    <w:rsid w:val="00EA2D71"/>
    <w:rsid w:val="00EA2DA0"/>
    <w:rsid w:val="00EA306B"/>
    <w:rsid w:val="00EA3274"/>
    <w:rsid w:val="00EA34AA"/>
    <w:rsid w:val="00EA3625"/>
    <w:rsid w:val="00EA3FA8"/>
    <w:rsid w:val="00EA43D2"/>
    <w:rsid w:val="00EA5CA2"/>
    <w:rsid w:val="00EA611A"/>
    <w:rsid w:val="00EA6D4C"/>
    <w:rsid w:val="00EA7159"/>
    <w:rsid w:val="00EA7C51"/>
    <w:rsid w:val="00EB0280"/>
    <w:rsid w:val="00EB08E9"/>
    <w:rsid w:val="00EB0E3A"/>
    <w:rsid w:val="00EB1030"/>
    <w:rsid w:val="00EB154C"/>
    <w:rsid w:val="00EB27D6"/>
    <w:rsid w:val="00EB29AF"/>
    <w:rsid w:val="00EB2ACC"/>
    <w:rsid w:val="00EB30C7"/>
    <w:rsid w:val="00EB3534"/>
    <w:rsid w:val="00EB381F"/>
    <w:rsid w:val="00EB3CEE"/>
    <w:rsid w:val="00EB4073"/>
    <w:rsid w:val="00EB4555"/>
    <w:rsid w:val="00EB4CFF"/>
    <w:rsid w:val="00EB5399"/>
    <w:rsid w:val="00EB5788"/>
    <w:rsid w:val="00EB62C4"/>
    <w:rsid w:val="00EB6A68"/>
    <w:rsid w:val="00EB6EEE"/>
    <w:rsid w:val="00EB7BAC"/>
    <w:rsid w:val="00EB7FFE"/>
    <w:rsid w:val="00EC141D"/>
    <w:rsid w:val="00EC14E2"/>
    <w:rsid w:val="00EC1552"/>
    <w:rsid w:val="00EC18F1"/>
    <w:rsid w:val="00EC24E5"/>
    <w:rsid w:val="00EC2902"/>
    <w:rsid w:val="00EC295F"/>
    <w:rsid w:val="00EC2AF7"/>
    <w:rsid w:val="00EC314C"/>
    <w:rsid w:val="00EC323B"/>
    <w:rsid w:val="00EC3952"/>
    <w:rsid w:val="00EC3A09"/>
    <w:rsid w:val="00EC3B3E"/>
    <w:rsid w:val="00EC4314"/>
    <w:rsid w:val="00EC46E7"/>
    <w:rsid w:val="00EC56CE"/>
    <w:rsid w:val="00EC591D"/>
    <w:rsid w:val="00EC604A"/>
    <w:rsid w:val="00EC6237"/>
    <w:rsid w:val="00EC6998"/>
    <w:rsid w:val="00EC715E"/>
    <w:rsid w:val="00EC7190"/>
    <w:rsid w:val="00ED0033"/>
    <w:rsid w:val="00ED12AD"/>
    <w:rsid w:val="00ED1331"/>
    <w:rsid w:val="00ED1866"/>
    <w:rsid w:val="00ED201F"/>
    <w:rsid w:val="00ED3009"/>
    <w:rsid w:val="00ED3209"/>
    <w:rsid w:val="00ED3457"/>
    <w:rsid w:val="00ED3D3E"/>
    <w:rsid w:val="00ED400B"/>
    <w:rsid w:val="00ED42F2"/>
    <w:rsid w:val="00ED5255"/>
    <w:rsid w:val="00ED52AF"/>
    <w:rsid w:val="00ED5433"/>
    <w:rsid w:val="00ED5F36"/>
    <w:rsid w:val="00ED69A0"/>
    <w:rsid w:val="00ED7595"/>
    <w:rsid w:val="00ED7BC0"/>
    <w:rsid w:val="00ED7C68"/>
    <w:rsid w:val="00ED7E6F"/>
    <w:rsid w:val="00ED7E81"/>
    <w:rsid w:val="00ED7EFD"/>
    <w:rsid w:val="00EE063A"/>
    <w:rsid w:val="00EE070C"/>
    <w:rsid w:val="00EE0967"/>
    <w:rsid w:val="00EE0F31"/>
    <w:rsid w:val="00EE14C8"/>
    <w:rsid w:val="00EE1F1C"/>
    <w:rsid w:val="00EE23B8"/>
    <w:rsid w:val="00EE28BC"/>
    <w:rsid w:val="00EE2C80"/>
    <w:rsid w:val="00EE34E7"/>
    <w:rsid w:val="00EE3BBB"/>
    <w:rsid w:val="00EE4312"/>
    <w:rsid w:val="00EE47B2"/>
    <w:rsid w:val="00EE4BB7"/>
    <w:rsid w:val="00EE54E4"/>
    <w:rsid w:val="00EE5898"/>
    <w:rsid w:val="00EE5D07"/>
    <w:rsid w:val="00EE5FAD"/>
    <w:rsid w:val="00EE60E9"/>
    <w:rsid w:val="00EE64F1"/>
    <w:rsid w:val="00EE6C49"/>
    <w:rsid w:val="00EE6E60"/>
    <w:rsid w:val="00EE74F2"/>
    <w:rsid w:val="00EE7AAC"/>
    <w:rsid w:val="00EE7CA2"/>
    <w:rsid w:val="00EE7EE1"/>
    <w:rsid w:val="00EE7FE5"/>
    <w:rsid w:val="00EF0D29"/>
    <w:rsid w:val="00EF11B7"/>
    <w:rsid w:val="00EF12C9"/>
    <w:rsid w:val="00EF17B4"/>
    <w:rsid w:val="00EF1CD8"/>
    <w:rsid w:val="00EF2E56"/>
    <w:rsid w:val="00EF4502"/>
    <w:rsid w:val="00EF4773"/>
    <w:rsid w:val="00EF4F55"/>
    <w:rsid w:val="00EF5621"/>
    <w:rsid w:val="00EF59A1"/>
    <w:rsid w:val="00EF68A6"/>
    <w:rsid w:val="00EF69D2"/>
    <w:rsid w:val="00EF6F0C"/>
    <w:rsid w:val="00EF7C3E"/>
    <w:rsid w:val="00EF7CEA"/>
    <w:rsid w:val="00EF7DA9"/>
    <w:rsid w:val="00F00024"/>
    <w:rsid w:val="00F002BE"/>
    <w:rsid w:val="00F007D4"/>
    <w:rsid w:val="00F011FC"/>
    <w:rsid w:val="00F01779"/>
    <w:rsid w:val="00F024B5"/>
    <w:rsid w:val="00F0337C"/>
    <w:rsid w:val="00F036FF"/>
    <w:rsid w:val="00F0378F"/>
    <w:rsid w:val="00F03812"/>
    <w:rsid w:val="00F038B4"/>
    <w:rsid w:val="00F03D81"/>
    <w:rsid w:val="00F03F95"/>
    <w:rsid w:val="00F04896"/>
    <w:rsid w:val="00F04BB2"/>
    <w:rsid w:val="00F05258"/>
    <w:rsid w:val="00F053EC"/>
    <w:rsid w:val="00F0554F"/>
    <w:rsid w:val="00F06239"/>
    <w:rsid w:val="00F06B78"/>
    <w:rsid w:val="00F06E06"/>
    <w:rsid w:val="00F07262"/>
    <w:rsid w:val="00F07552"/>
    <w:rsid w:val="00F076C2"/>
    <w:rsid w:val="00F07AAF"/>
    <w:rsid w:val="00F07B13"/>
    <w:rsid w:val="00F10A22"/>
    <w:rsid w:val="00F1120E"/>
    <w:rsid w:val="00F112F3"/>
    <w:rsid w:val="00F123AF"/>
    <w:rsid w:val="00F1345C"/>
    <w:rsid w:val="00F1369F"/>
    <w:rsid w:val="00F139D2"/>
    <w:rsid w:val="00F13ACA"/>
    <w:rsid w:val="00F14154"/>
    <w:rsid w:val="00F14625"/>
    <w:rsid w:val="00F14CA6"/>
    <w:rsid w:val="00F152A1"/>
    <w:rsid w:val="00F15461"/>
    <w:rsid w:val="00F155A0"/>
    <w:rsid w:val="00F15716"/>
    <w:rsid w:val="00F15D16"/>
    <w:rsid w:val="00F15F4D"/>
    <w:rsid w:val="00F175CC"/>
    <w:rsid w:val="00F17C79"/>
    <w:rsid w:val="00F17D51"/>
    <w:rsid w:val="00F2025F"/>
    <w:rsid w:val="00F208F0"/>
    <w:rsid w:val="00F20C77"/>
    <w:rsid w:val="00F21D65"/>
    <w:rsid w:val="00F229B2"/>
    <w:rsid w:val="00F23229"/>
    <w:rsid w:val="00F23377"/>
    <w:rsid w:val="00F2359D"/>
    <w:rsid w:val="00F238B7"/>
    <w:rsid w:val="00F23DE7"/>
    <w:rsid w:val="00F241AA"/>
    <w:rsid w:val="00F24741"/>
    <w:rsid w:val="00F2509E"/>
    <w:rsid w:val="00F25258"/>
    <w:rsid w:val="00F25F0B"/>
    <w:rsid w:val="00F26186"/>
    <w:rsid w:val="00F263FD"/>
    <w:rsid w:val="00F26E3A"/>
    <w:rsid w:val="00F27579"/>
    <w:rsid w:val="00F27992"/>
    <w:rsid w:val="00F27A84"/>
    <w:rsid w:val="00F30322"/>
    <w:rsid w:val="00F309BD"/>
    <w:rsid w:val="00F31239"/>
    <w:rsid w:val="00F31627"/>
    <w:rsid w:val="00F31997"/>
    <w:rsid w:val="00F31B82"/>
    <w:rsid w:val="00F31F06"/>
    <w:rsid w:val="00F32DB7"/>
    <w:rsid w:val="00F337EC"/>
    <w:rsid w:val="00F338CE"/>
    <w:rsid w:val="00F33997"/>
    <w:rsid w:val="00F33B80"/>
    <w:rsid w:val="00F343B5"/>
    <w:rsid w:val="00F34F13"/>
    <w:rsid w:val="00F355E5"/>
    <w:rsid w:val="00F35A41"/>
    <w:rsid w:val="00F35CCD"/>
    <w:rsid w:val="00F35EC7"/>
    <w:rsid w:val="00F35F87"/>
    <w:rsid w:val="00F36821"/>
    <w:rsid w:val="00F36B62"/>
    <w:rsid w:val="00F36CB1"/>
    <w:rsid w:val="00F36E00"/>
    <w:rsid w:val="00F37205"/>
    <w:rsid w:val="00F376E3"/>
    <w:rsid w:val="00F378D0"/>
    <w:rsid w:val="00F37B36"/>
    <w:rsid w:val="00F40482"/>
    <w:rsid w:val="00F40777"/>
    <w:rsid w:val="00F40C6B"/>
    <w:rsid w:val="00F417AA"/>
    <w:rsid w:val="00F421B8"/>
    <w:rsid w:val="00F4239D"/>
    <w:rsid w:val="00F42F31"/>
    <w:rsid w:val="00F43322"/>
    <w:rsid w:val="00F4383B"/>
    <w:rsid w:val="00F43DD1"/>
    <w:rsid w:val="00F43F0A"/>
    <w:rsid w:val="00F44766"/>
    <w:rsid w:val="00F44774"/>
    <w:rsid w:val="00F44A69"/>
    <w:rsid w:val="00F44A97"/>
    <w:rsid w:val="00F44DC9"/>
    <w:rsid w:val="00F4629F"/>
    <w:rsid w:val="00F46403"/>
    <w:rsid w:val="00F46A90"/>
    <w:rsid w:val="00F46B5A"/>
    <w:rsid w:val="00F4723A"/>
    <w:rsid w:val="00F47742"/>
    <w:rsid w:val="00F504B9"/>
    <w:rsid w:val="00F50A21"/>
    <w:rsid w:val="00F50B65"/>
    <w:rsid w:val="00F51385"/>
    <w:rsid w:val="00F515AC"/>
    <w:rsid w:val="00F51638"/>
    <w:rsid w:val="00F51A7F"/>
    <w:rsid w:val="00F520F6"/>
    <w:rsid w:val="00F52B83"/>
    <w:rsid w:val="00F52F4B"/>
    <w:rsid w:val="00F539B3"/>
    <w:rsid w:val="00F54398"/>
    <w:rsid w:val="00F545FC"/>
    <w:rsid w:val="00F546BD"/>
    <w:rsid w:val="00F549B1"/>
    <w:rsid w:val="00F556BD"/>
    <w:rsid w:val="00F55BC2"/>
    <w:rsid w:val="00F5622C"/>
    <w:rsid w:val="00F564A6"/>
    <w:rsid w:val="00F564FF"/>
    <w:rsid w:val="00F568B4"/>
    <w:rsid w:val="00F572D0"/>
    <w:rsid w:val="00F60F16"/>
    <w:rsid w:val="00F61634"/>
    <w:rsid w:val="00F617A6"/>
    <w:rsid w:val="00F61F26"/>
    <w:rsid w:val="00F62077"/>
    <w:rsid w:val="00F627AF"/>
    <w:rsid w:val="00F62AAD"/>
    <w:rsid w:val="00F62D4E"/>
    <w:rsid w:val="00F62F81"/>
    <w:rsid w:val="00F6379C"/>
    <w:rsid w:val="00F6387A"/>
    <w:rsid w:val="00F6422A"/>
    <w:rsid w:val="00F6432D"/>
    <w:rsid w:val="00F6448D"/>
    <w:rsid w:val="00F6453C"/>
    <w:rsid w:val="00F6493A"/>
    <w:rsid w:val="00F64B04"/>
    <w:rsid w:val="00F656E9"/>
    <w:rsid w:val="00F65E76"/>
    <w:rsid w:val="00F665F6"/>
    <w:rsid w:val="00F667B4"/>
    <w:rsid w:val="00F66E14"/>
    <w:rsid w:val="00F671EC"/>
    <w:rsid w:val="00F6752A"/>
    <w:rsid w:val="00F67C00"/>
    <w:rsid w:val="00F67E0F"/>
    <w:rsid w:val="00F67E8E"/>
    <w:rsid w:val="00F700B1"/>
    <w:rsid w:val="00F70374"/>
    <w:rsid w:val="00F705E0"/>
    <w:rsid w:val="00F70B98"/>
    <w:rsid w:val="00F711EB"/>
    <w:rsid w:val="00F717B4"/>
    <w:rsid w:val="00F720D8"/>
    <w:rsid w:val="00F72170"/>
    <w:rsid w:val="00F731FC"/>
    <w:rsid w:val="00F74D3F"/>
    <w:rsid w:val="00F753A7"/>
    <w:rsid w:val="00F7544D"/>
    <w:rsid w:val="00F7556D"/>
    <w:rsid w:val="00F766AE"/>
    <w:rsid w:val="00F76E6A"/>
    <w:rsid w:val="00F77C7A"/>
    <w:rsid w:val="00F800E9"/>
    <w:rsid w:val="00F8027C"/>
    <w:rsid w:val="00F80CCD"/>
    <w:rsid w:val="00F81138"/>
    <w:rsid w:val="00F811A0"/>
    <w:rsid w:val="00F8130F"/>
    <w:rsid w:val="00F8207C"/>
    <w:rsid w:val="00F82253"/>
    <w:rsid w:val="00F8232D"/>
    <w:rsid w:val="00F82528"/>
    <w:rsid w:val="00F83643"/>
    <w:rsid w:val="00F83D49"/>
    <w:rsid w:val="00F83E07"/>
    <w:rsid w:val="00F8452D"/>
    <w:rsid w:val="00F845E7"/>
    <w:rsid w:val="00F84684"/>
    <w:rsid w:val="00F85099"/>
    <w:rsid w:val="00F85981"/>
    <w:rsid w:val="00F8645D"/>
    <w:rsid w:val="00F8696E"/>
    <w:rsid w:val="00F86AC3"/>
    <w:rsid w:val="00F86CDA"/>
    <w:rsid w:val="00F87A74"/>
    <w:rsid w:val="00F90974"/>
    <w:rsid w:val="00F90DF0"/>
    <w:rsid w:val="00F914C3"/>
    <w:rsid w:val="00F91519"/>
    <w:rsid w:val="00F9199B"/>
    <w:rsid w:val="00F9206E"/>
    <w:rsid w:val="00F92345"/>
    <w:rsid w:val="00F92408"/>
    <w:rsid w:val="00F92770"/>
    <w:rsid w:val="00F92E83"/>
    <w:rsid w:val="00F93965"/>
    <w:rsid w:val="00F93ADE"/>
    <w:rsid w:val="00F93D6D"/>
    <w:rsid w:val="00F940A8"/>
    <w:rsid w:val="00F94A65"/>
    <w:rsid w:val="00F95014"/>
    <w:rsid w:val="00F9544F"/>
    <w:rsid w:val="00F957AC"/>
    <w:rsid w:val="00F9586F"/>
    <w:rsid w:val="00F95B6B"/>
    <w:rsid w:val="00F963BC"/>
    <w:rsid w:val="00F969D8"/>
    <w:rsid w:val="00F9717A"/>
    <w:rsid w:val="00F97181"/>
    <w:rsid w:val="00F973F0"/>
    <w:rsid w:val="00F97AC6"/>
    <w:rsid w:val="00F97AED"/>
    <w:rsid w:val="00F97FA0"/>
    <w:rsid w:val="00FA09A3"/>
    <w:rsid w:val="00FA0F05"/>
    <w:rsid w:val="00FA1014"/>
    <w:rsid w:val="00FA1AA3"/>
    <w:rsid w:val="00FA2F7C"/>
    <w:rsid w:val="00FA30C2"/>
    <w:rsid w:val="00FA3388"/>
    <w:rsid w:val="00FA34E8"/>
    <w:rsid w:val="00FA388D"/>
    <w:rsid w:val="00FA3EA5"/>
    <w:rsid w:val="00FA4EDC"/>
    <w:rsid w:val="00FA56A1"/>
    <w:rsid w:val="00FA56AF"/>
    <w:rsid w:val="00FA625C"/>
    <w:rsid w:val="00FA6349"/>
    <w:rsid w:val="00FA6B68"/>
    <w:rsid w:val="00FA6C53"/>
    <w:rsid w:val="00FA6D42"/>
    <w:rsid w:val="00FA7035"/>
    <w:rsid w:val="00FA7F81"/>
    <w:rsid w:val="00FB0231"/>
    <w:rsid w:val="00FB0A55"/>
    <w:rsid w:val="00FB1800"/>
    <w:rsid w:val="00FB1983"/>
    <w:rsid w:val="00FB397E"/>
    <w:rsid w:val="00FB47E7"/>
    <w:rsid w:val="00FB48F7"/>
    <w:rsid w:val="00FB4E82"/>
    <w:rsid w:val="00FB5693"/>
    <w:rsid w:val="00FB62DD"/>
    <w:rsid w:val="00FB691D"/>
    <w:rsid w:val="00FB76A0"/>
    <w:rsid w:val="00FB7A9D"/>
    <w:rsid w:val="00FC057B"/>
    <w:rsid w:val="00FC0D6C"/>
    <w:rsid w:val="00FC0F03"/>
    <w:rsid w:val="00FC1101"/>
    <w:rsid w:val="00FC2208"/>
    <w:rsid w:val="00FC345F"/>
    <w:rsid w:val="00FC4182"/>
    <w:rsid w:val="00FC4CA6"/>
    <w:rsid w:val="00FC52A1"/>
    <w:rsid w:val="00FC55F9"/>
    <w:rsid w:val="00FC5960"/>
    <w:rsid w:val="00FC5C24"/>
    <w:rsid w:val="00FC5D7E"/>
    <w:rsid w:val="00FC6500"/>
    <w:rsid w:val="00FC6625"/>
    <w:rsid w:val="00FC690F"/>
    <w:rsid w:val="00FC7CC2"/>
    <w:rsid w:val="00FC7FED"/>
    <w:rsid w:val="00FD01C6"/>
    <w:rsid w:val="00FD0BEB"/>
    <w:rsid w:val="00FD0FCD"/>
    <w:rsid w:val="00FD2300"/>
    <w:rsid w:val="00FD2890"/>
    <w:rsid w:val="00FD2C8C"/>
    <w:rsid w:val="00FD2E68"/>
    <w:rsid w:val="00FD3042"/>
    <w:rsid w:val="00FD3200"/>
    <w:rsid w:val="00FD3260"/>
    <w:rsid w:val="00FD3D0D"/>
    <w:rsid w:val="00FD50B8"/>
    <w:rsid w:val="00FD5903"/>
    <w:rsid w:val="00FD5C80"/>
    <w:rsid w:val="00FD66A2"/>
    <w:rsid w:val="00FD68BF"/>
    <w:rsid w:val="00FD6CD6"/>
    <w:rsid w:val="00FD77D4"/>
    <w:rsid w:val="00FE03AF"/>
    <w:rsid w:val="00FE0575"/>
    <w:rsid w:val="00FE0B2D"/>
    <w:rsid w:val="00FE0B3F"/>
    <w:rsid w:val="00FE1A08"/>
    <w:rsid w:val="00FE2D13"/>
    <w:rsid w:val="00FE2D4C"/>
    <w:rsid w:val="00FE30C5"/>
    <w:rsid w:val="00FE318D"/>
    <w:rsid w:val="00FE35A8"/>
    <w:rsid w:val="00FE4017"/>
    <w:rsid w:val="00FE4415"/>
    <w:rsid w:val="00FE46AF"/>
    <w:rsid w:val="00FE4814"/>
    <w:rsid w:val="00FE4BFC"/>
    <w:rsid w:val="00FE4F36"/>
    <w:rsid w:val="00FE5496"/>
    <w:rsid w:val="00FE5830"/>
    <w:rsid w:val="00FE5893"/>
    <w:rsid w:val="00FE58D7"/>
    <w:rsid w:val="00FE59F6"/>
    <w:rsid w:val="00FE67E5"/>
    <w:rsid w:val="00FE6A9C"/>
    <w:rsid w:val="00FE7516"/>
    <w:rsid w:val="00FE7720"/>
    <w:rsid w:val="00FE78D2"/>
    <w:rsid w:val="00FF0023"/>
    <w:rsid w:val="00FF01CE"/>
    <w:rsid w:val="00FF05D6"/>
    <w:rsid w:val="00FF0B1E"/>
    <w:rsid w:val="00FF10A6"/>
    <w:rsid w:val="00FF15B6"/>
    <w:rsid w:val="00FF1B5E"/>
    <w:rsid w:val="00FF1F89"/>
    <w:rsid w:val="00FF2014"/>
    <w:rsid w:val="00FF2150"/>
    <w:rsid w:val="00FF2A64"/>
    <w:rsid w:val="00FF3103"/>
    <w:rsid w:val="00FF387A"/>
    <w:rsid w:val="00FF3BEE"/>
    <w:rsid w:val="00FF4C5A"/>
    <w:rsid w:val="00FF4C8D"/>
    <w:rsid w:val="00FF4E79"/>
    <w:rsid w:val="00FF5076"/>
    <w:rsid w:val="00FF526D"/>
    <w:rsid w:val="00FF547F"/>
    <w:rsid w:val="00FF5DBF"/>
    <w:rsid w:val="00FF5E84"/>
    <w:rsid w:val="00FF66E9"/>
    <w:rsid w:val="0104762A"/>
    <w:rsid w:val="0104E4C0"/>
    <w:rsid w:val="013B8F85"/>
    <w:rsid w:val="01597126"/>
    <w:rsid w:val="015BC7AD"/>
    <w:rsid w:val="0163DB7D"/>
    <w:rsid w:val="01656A7A"/>
    <w:rsid w:val="017C0C8D"/>
    <w:rsid w:val="018C042A"/>
    <w:rsid w:val="0195270B"/>
    <w:rsid w:val="01DFE239"/>
    <w:rsid w:val="01E47AD6"/>
    <w:rsid w:val="01F04B97"/>
    <w:rsid w:val="0240299E"/>
    <w:rsid w:val="024867AC"/>
    <w:rsid w:val="02622C13"/>
    <w:rsid w:val="0264697D"/>
    <w:rsid w:val="0272196A"/>
    <w:rsid w:val="028258D1"/>
    <w:rsid w:val="02881D98"/>
    <w:rsid w:val="02A23609"/>
    <w:rsid w:val="02AD63BE"/>
    <w:rsid w:val="02B296A4"/>
    <w:rsid w:val="02D0891A"/>
    <w:rsid w:val="02D1BD0A"/>
    <w:rsid w:val="02ECB6F7"/>
    <w:rsid w:val="02EFD162"/>
    <w:rsid w:val="02FC82DE"/>
    <w:rsid w:val="02FF05F8"/>
    <w:rsid w:val="031047C3"/>
    <w:rsid w:val="031F5657"/>
    <w:rsid w:val="03266158"/>
    <w:rsid w:val="03282528"/>
    <w:rsid w:val="033125CB"/>
    <w:rsid w:val="0334D45E"/>
    <w:rsid w:val="0337C264"/>
    <w:rsid w:val="0338CE86"/>
    <w:rsid w:val="034C5406"/>
    <w:rsid w:val="03520924"/>
    <w:rsid w:val="036BDEB6"/>
    <w:rsid w:val="036E959E"/>
    <w:rsid w:val="0371AADA"/>
    <w:rsid w:val="0373ECEC"/>
    <w:rsid w:val="037C8C32"/>
    <w:rsid w:val="0382DDBB"/>
    <w:rsid w:val="03987855"/>
    <w:rsid w:val="039F3B16"/>
    <w:rsid w:val="03A4B462"/>
    <w:rsid w:val="03B0DAB1"/>
    <w:rsid w:val="03B75842"/>
    <w:rsid w:val="03CAFA08"/>
    <w:rsid w:val="03CD9FC5"/>
    <w:rsid w:val="03D86D12"/>
    <w:rsid w:val="03F3ADD3"/>
    <w:rsid w:val="03F5BFCF"/>
    <w:rsid w:val="03FAF626"/>
    <w:rsid w:val="0429B82E"/>
    <w:rsid w:val="0437AB06"/>
    <w:rsid w:val="044BA6E8"/>
    <w:rsid w:val="0454D5F3"/>
    <w:rsid w:val="0469C38D"/>
    <w:rsid w:val="0470A6A1"/>
    <w:rsid w:val="047113E0"/>
    <w:rsid w:val="04938745"/>
    <w:rsid w:val="04C32551"/>
    <w:rsid w:val="04DC7383"/>
    <w:rsid w:val="04FF36DA"/>
    <w:rsid w:val="050E21EC"/>
    <w:rsid w:val="053234AD"/>
    <w:rsid w:val="053381A0"/>
    <w:rsid w:val="053A0C71"/>
    <w:rsid w:val="0547620A"/>
    <w:rsid w:val="05558940"/>
    <w:rsid w:val="05586BA6"/>
    <w:rsid w:val="05920B24"/>
    <w:rsid w:val="059357EC"/>
    <w:rsid w:val="059A904F"/>
    <w:rsid w:val="05A9A5E9"/>
    <w:rsid w:val="05AC27E1"/>
    <w:rsid w:val="05AFE1F9"/>
    <w:rsid w:val="05BE204A"/>
    <w:rsid w:val="05C0989F"/>
    <w:rsid w:val="05C098BA"/>
    <w:rsid w:val="05C77D8E"/>
    <w:rsid w:val="05D52496"/>
    <w:rsid w:val="05EF784A"/>
    <w:rsid w:val="05F736CA"/>
    <w:rsid w:val="05FD6060"/>
    <w:rsid w:val="05FEAAED"/>
    <w:rsid w:val="0612165E"/>
    <w:rsid w:val="06130AE1"/>
    <w:rsid w:val="061B3D25"/>
    <w:rsid w:val="0621BA3E"/>
    <w:rsid w:val="062D08BA"/>
    <w:rsid w:val="063263E9"/>
    <w:rsid w:val="064691B7"/>
    <w:rsid w:val="06605F06"/>
    <w:rsid w:val="0660C917"/>
    <w:rsid w:val="06698822"/>
    <w:rsid w:val="066A2DC5"/>
    <w:rsid w:val="0686B5E4"/>
    <w:rsid w:val="068F501E"/>
    <w:rsid w:val="069C7FC1"/>
    <w:rsid w:val="06A730A9"/>
    <w:rsid w:val="06BE3AA7"/>
    <w:rsid w:val="06D0C25E"/>
    <w:rsid w:val="06D39A3F"/>
    <w:rsid w:val="06D89CC6"/>
    <w:rsid w:val="06E33273"/>
    <w:rsid w:val="06E8232B"/>
    <w:rsid w:val="06F722B6"/>
    <w:rsid w:val="0711CD39"/>
    <w:rsid w:val="07169B1A"/>
    <w:rsid w:val="072AD588"/>
    <w:rsid w:val="072F8942"/>
    <w:rsid w:val="07366F1A"/>
    <w:rsid w:val="0747321A"/>
    <w:rsid w:val="074EFD7F"/>
    <w:rsid w:val="076120C5"/>
    <w:rsid w:val="076FCF29"/>
    <w:rsid w:val="0773B7AE"/>
    <w:rsid w:val="077A692B"/>
    <w:rsid w:val="0780152B"/>
    <w:rsid w:val="078B48AB"/>
    <w:rsid w:val="07C86020"/>
    <w:rsid w:val="07D07FD1"/>
    <w:rsid w:val="07DCBE89"/>
    <w:rsid w:val="07DF2680"/>
    <w:rsid w:val="07E02711"/>
    <w:rsid w:val="07E8DBBE"/>
    <w:rsid w:val="07F272C3"/>
    <w:rsid w:val="08011933"/>
    <w:rsid w:val="08013DD8"/>
    <w:rsid w:val="0806D830"/>
    <w:rsid w:val="081E5F6A"/>
    <w:rsid w:val="081EC075"/>
    <w:rsid w:val="08312FB2"/>
    <w:rsid w:val="0843463F"/>
    <w:rsid w:val="0852B806"/>
    <w:rsid w:val="08551646"/>
    <w:rsid w:val="085C2728"/>
    <w:rsid w:val="085C6B13"/>
    <w:rsid w:val="085E6352"/>
    <w:rsid w:val="08755AF3"/>
    <w:rsid w:val="0879AFBF"/>
    <w:rsid w:val="087CADB2"/>
    <w:rsid w:val="087FE504"/>
    <w:rsid w:val="088A3194"/>
    <w:rsid w:val="08A5C81F"/>
    <w:rsid w:val="08A66EF6"/>
    <w:rsid w:val="08B4D41F"/>
    <w:rsid w:val="08B65ECD"/>
    <w:rsid w:val="08B87730"/>
    <w:rsid w:val="08BF96D5"/>
    <w:rsid w:val="08D48962"/>
    <w:rsid w:val="08E43A45"/>
    <w:rsid w:val="0932715A"/>
    <w:rsid w:val="093CA389"/>
    <w:rsid w:val="09448500"/>
    <w:rsid w:val="0956559B"/>
    <w:rsid w:val="095C2CA4"/>
    <w:rsid w:val="096A7690"/>
    <w:rsid w:val="0971EC22"/>
    <w:rsid w:val="09835507"/>
    <w:rsid w:val="099D7D7D"/>
    <w:rsid w:val="09A422F1"/>
    <w:rsid w:val="09A513C0"/>
    <w:rsid w:val="09AA69FC"/>
    <w:rsid w:val="09AA959A"/>
    <w:rsid w:val="09B104CD"/>
    <w:rsid w:val="09C1732C"/>
    <w:rsid w:val="09E8E91D"/>
    <w:rsid w:val="09EFACF9"/>
    <w:rsid w:val="0A062894"/>
    <w:rsid w:val="0A1837BD"/>
    <w:rsid w:val="0A1CAAB6"/>
    <w:rsid w:val="0A321C2E"/>
    <w:rsid w:val="0A34E77B"/>
    <w:rsid w:val="0A42C9F2"/>
    <w:rsid w:val="0A444E07"/>
    <w:rsid w:val="0A574C84"/>
    <w:rsid w:val="0A5F3B5A"/>
    <w:rsid w:val="0A5FD139"/>
    <w:rsid w:val="0A9565B0"/>
    <w:rsid w:val="0A9916B5"/>
    <w:rsid w:val="0A9AEEB1"/>
    <w:rsid w:val="0AA3B7B6"/>
    <w:rsid w:val="0AD0DCB3"/>
    <w:rsid w:val="0AD9883B"/>
    <w:rsid w:val="0AE640F2"/>
    <w:rsid w:val="0AE6A31D"/>
    <w:rsid w:val="0AF3F458"/>
    <w:rsid w:val="0B05FD0B"/>
    <w:rsid w:val="0B08F370"/>
    <w:rsid w:val="0B1729E9"/>
    <w:rsid w:val="0B17DCA2"/>
    <w:rsid w:val="0B3034CD"/>
    <w:rsid w:val="0B379B13"/>
    <w:rsid w:val="0B43DA0B"/>
    <w:rsid w:val="0B463A5D"/>
    <w:rsid w:val="0B508548"/>
    <w:rsid w:val="0B6FF0E4"/>
    <w:rsid w:val="0B775E80"/>
    <w:rsid w:val="0B7E876C"/>
    <w:rsid w:val="0B8AEED7"/>
    <w:rsid w:val="0B8D2D8E"/>
    <w:rsid w:val="0B9E323F"/>
    <w:rsid w:val="0C0E1692"/>
    <w:rsid w:val="0C110261"/>
    <w:rsid w:val="0C121E9E"/>
    <w:rsid w:val="0C2686C0"/>
    <w:rsid w:val="0C52F54E"/>
    <w:rsid w:val="0C62E8EE"/>
    <w:rsid w:val="0C716CAA"/>
    <w:rsid w:val="0C73611F"/>
    <w:rsid w:val="0C8458E3"/>
    <w:rsid w:val="0C97A329"/>
    <w:rsid w:val="0CAABAD8"/>
    <w:rsid w:val="0CB1B211"/>
    <w:rsid w:val="0CC9E3B0"/>
    <w:rsid w:val="0CD4D2AC"/>
    <w:rsid w:val="0CD92DA8"/>
    <w:rsid w:val="0D07A075"/>
    <w:rsid w:val="0D0BC145"/>
    <w:rsid w:val="0D461AC7"/>
    <w:rsid w:val="0D680305"/>
    <w:rsid w:val="0D6C6370"/>
    <w:rsid w:val="0D6D5579"/>
    <w:rsid w:val="0D8B69FF"/>
    <w:rsid w:val="0D949C96"/>
    <w:rsid w:val="0D97CCE5"/>
    <w:rsid w:val="0DA5AF72"/>
    <w:rsid w:val="0DAA7F68"/>
    <w:rsid w:val="0DB0275F"/>
    <w:rsid w:val="0DB48A06"/>
    <w:rsid w:val="0DB61A25"/>
    <w:rsid w:val="0DC09A03"/>
    <w:rsid w:val="0DCB199B"/>
    <w:rsid w:val="0DF57591"/>
    <w:rsid w:val="0DFD9F9E"/>
    <w:rsid w:val="0E0F3180"/>
    <w:rsid w:val="0E1ED2FB"/>
    <w:rsid w:val="0E1F4B7D"/>
    <w:rsid w:val="0E334ABF"/>
    <w:rsid w:val="0E4029D5"/>
    <w:rsid w:val="0E66B14E"/>
    <w:rsid w:val="0E6DA7F2"/>
    <w:rsid w:val="0E977D35"/>
    <w:rsid w:val="0EA4DBF7"/>
    <w:rsid w:val="0EC2AB0D"/>
    <w:rsid w:val="0ED0A809"/>
    <w:rsid w:val="0EDFA7B8"/>
    <w:rsid w:val="0EE1CB27"/>
    <w:rsid w:val="0EF135E0"/>
    <w:rsid w:val="0F05EBCB"/>
    <w:rsid w:val="0F06EF1F"/>
    <w:rsid w:val="0F17D1B8"/>
    <w:rsid w:val="0F25BAB6"/>
    <w:rsid w:val="0F2E231C"/>
    <w:rsid w:val="0F2FA4FA"/>
    <w:rsid w:val="0F3BCD3D"/>
    <w:rsid w:val="0F561811"/>
    <w:rsid w:val="0F580742"/>
    <w:rsid w:val="0F658CBF"/>
    <w:rsid w:val="0F688DE9"/>
    <w:rsid w:val="0F771539"/>
    <w:rsid w:val="0F83E84F"/>
    <w:rsid w:val="0F8A7818"/>
    <w:rsid w:val="0F8CE677"/>
    <w:rsid w:val="0F9CE5A5"/>
    <w:rsid w:val="0FA10835"/>
    <w:rsid w:val="0FA85BC1"/>
    <w:rsid w:val="0FCFCC64"/>
    <w:rsid w:val="0FD053DC"/>
    <w:rsid w:val="0FDD7C62"/>
    <w:rsid w:val="0FE8E825"/>
    <w:rsid w:val="0FE9B441"/>
    <w:rsid w:val="0FFD13C0"/>
    <w:rsid w:val="1006F8F0"/>
    <w:rsid w:val="101F2D94"/>
    <w:rsid w:val="1027B896"/>
    <w:rsid w:val="1029714F"/>
    <w:rsid w:val="102A39AA"/>
    <w:rsid w:val="1030E216"/>
    <w:rsid w:val="10311728"/>
    <w:rsid w:val="10393618"/>
    <w:rsid w:val="105DE99E"/>
    <w:rsid w:val="1073C51D"/>
    <w:rsid w:val="108A4751"/>
    <w:rsid w:val="1094A96F"/>
    <w:rsid w:val="109954A5"/>
    <w:rsid w:val="109B9AD6"/>
    <w:rsid w:val="10A8F6E3"/>
    <w:rsid w:val="10ACED0D"/>
    <w:rsid w:val="10BD11A8"/>
    <w:rsid w:val="10C0C62E"/>
    <w:rsid w:val="10CA808E"/>
    <w:rsid w:val="10D4EC03"/>
    <w:rsid w:val="11159BDD"/>
    <w:rsid w:val="111F1F1E"/>
    <w:rsid w:val="112CF144"/>
    <w:rsid w:val="113088C8"/>
    <w:rsid w:val="113474E4"/>
    <w:rsid w:val="113BA09B"/>
    <w:rsid w:val="114CEC50"/>
    <w:rsid w:val="115AE834"/>
    <w:rsid w:val="119AEBA3"/>
    <w:rsid w:val="11A20ABD"/>
    <w:rsid w:val="11B726A4"/>
    <w:rsid w:val="11B8B4CF"/>
    <w:rsid w:val="11BACA89"/>
    <w:rsid w:val="11BEA986"/>
    <w:rsid w:val="11C21D0D"/>
    <w:rsid w:val="11D30859"/>
    <w:rsid w:val="1215352D"/>
    <w:rsid w:val="1222DDB5"/>
    <w:rsid w:val="123557D7"/>
    <w:rsid w:val="12475C85"/>
    <w:rsid w:val="124BE86A"/>
    <w:rsid w:val="124C378A"/>
    <w:rsid w:val="12655898"/>
    <w:rsid w:val="1281FFFD"/>
    <w:rsid w:val="129CD29A"/>
    <w:rsid w:val="129F3C27"/>
    <w:rsid w:val="12C7FAFB"/>
    <w:rsid w:val="12D0AFEB"/>
    <w:rsid w:val="12DA1F67"/>
    <w:rsid w:val="12EC7CEE"/>
    <w:rsid w:val="12F31319"/>
    <w:rsid w:val="12F7D175"/>
    <w:rsid w:val="1323C449"/>
    <w:rsid w:val="133849CC"/>
    <w:rsid w:val="133AD137"/>
    <w:rsid w:val="133D528C"/>
    <w:rsid w:val="13492CA7"/>
    <w:rsid w:val="135C5366"/>
    <w:rsid w:val="135D9CD7"/>
    <w:rsid w:val="136ED8BA"/>
    <w:rsid w:val="137C45B8"/>
    <w:rsid w:val="139D438B"/>
    <w:rsid w:val="13CE85C1"/>
    <w:rsid w:val="13D083DB"/>
    <w:rsid w:val="13D77611"/>
    <w:rsid w:val="13FB43AD"/>
    <w:rsid w:val="13FFA4EB"/>
    <w:rsid w:val="141484E3"/>
    <w:rsid w:val="141C5576"/>
    <w:rsid w:val="1429AFEE"/>
    <w:rsid w:val="143821F3"/>
    <w:rsid w:val="1449BE7D"/>
    <w:rsid w:val="1457D473"/>
    <w:rsid w:val="145AF954"/>
    <w:rsid w:val="145EC574"/>
    <w:rsid w:val="14878524"/>
    <w:rsid w:val="14909F42"/>
    <w:rsid w:val="14A40B4F"/>
    <w:rsid w:val="14A9B313"/>
    <w:rsid w:val="14C003FD"/>
    <w:rsid w:val="14C7E56C"/>
    <w:rsid w:val="14DA2F79"/>
    <w:rsid w:val="14EA4BA9"/>
    <w:rsid w:val="14F96D38"/>
    <w:rsid w:val="150EF37E"/>
    <w:rsid w:val="15195A19"/>
    <w:rsid w:val="15292957"/>
    <w:rsid w:val="1536C188"/>
    <w:rsid w:val="154C7F3D"/>
    <w:rsid w:val="1589EF12"/>
    <w:rsid w:val="1599497E"/>
    <w:rsid w:val="15A77109"/>
    <w:rsid w:val="15A8AAD2"/>
    <w:rsid w:val="15AB3FF9"/>
    <w:rsid w:val="15ADA5A1"/>
    <w:rsid w:val="15B2D4C0"/>
    <w:rsid w:val="15C3C9AE"/>
    <w:rsid w:val="15C8499D"/>
    <w:rsid w:val="15FE9550"/>
    <w:rsid w:val="1606EF45"/>
    <w:rsid w:val="16406DC4"/>
    <w:rsid w:val="1650216E"/>
    <w:rsid w:val="166B6054"/>
    <w:rsid w:val="1682075A"/>
    <w:rsid w:val="1686E1EA"/>
    <w:rsid w:val="16B31ECF"/>
    <w:rsid w:val="16C86AB9"/>
    <w:rsid w:val="16CB34D4"/>
    <w:rsid w:val="16D60A50"/>
    <w:rsid w:val="16E5AA1F"/>
    <w:rsid w:val="16F686E4"/>
    <w:rsid w:val="1701B402"/>
    <w:rsid w:val="17039FF0"/>
    <w:rsid w:val="17044456"/>
    <w:rsid w:val="171AC520"/>
    <w:rsid w:val="171BDBC0"/>
    <w:rsid w:val="171FB259"/>
    <w:rsid w:val="17254556"/>
    <w:rsid w:val="1769A81C"/>
    <w:rsid w:val="176A319F"/>
    <w:rsid w:val="176ED25E"/>
    <w:rsid w:val="1779ED53"/>
    <w:rsid w:val="178B1BC3"/>
    <w:rsid w:val="179C5101"/>
    <w:rsid w:val="179C5525"/>
    <w:rsid w:val="179DBA8B"/>
    <w:rsid w:val="17B86955"/>
    <w:rsid w:val="17C47323"/>
    <w:rsid w:val="17DDE81F"/>
    <w:rsid w:val="17E3CAF3"/>
    <w:rsid w:val="17E7E1C3"/>
    <w:rsid w:val="17F6E308"/>
    <w:rsid w:val="1841164D"/>
    <w:rsid w:val="184FB716"/>
    <w:rsid w:val="18512441"/>
    <w:rsid w:val="18578975"/>
    <w:rsid w:val="18645C14"/>
    <w:rsid w:val="186610BF"/>
    <w:rsid w:val="186ECFB0"/>
    <w:rsid w:val="188A2F20"/>
    <w:rsid w:val="18952F68"/>
    <w:rsid w:val="18BB5F5D"/>
    <w:rsid w:val="18C7DD55"/>
    <w:rsid w:val="18C8848B"/>
    <w:rsid w:val="18E4DCBD"/>
    <w:rsid w:val="18EE91AC"/>
    <w:rsid w:val="18F7EE1F"/>
    <w:rsid w:val="18FEB2EE"/>
    <w:rsid w:val="19040743"/>
    <w:rsid w:val="190EC92D"/>
    <w:rsid w:val="1915A2EB"/>
    <w:rsid w:val="192772E4"/>
    <w:rsid w:val="192B6152"/>
    <w:rsid w:val="19391F6B"/>
    <w:rsid w:val="193DD71C"/>
    <w:rsid w:val="194BE5C6"/>
    <w:rsid w:val="19717090"/>
    <w:rsid w:val="19A418BD"/>
    <w:rsid w:val="19A6B513"/>
    <w:rsid w:val="19D6C59C"/>
    <w:rsid w:val="19EE6975"/>
    <w:rsid w:val="19FEE223"/>
    <w:rsid w:val="1A0BC8E5"/>
    <w:rsid w:val="1A2004B7"/>
    <w:rsid w:val="1A22B30B"/>
    <w:rsid w:val="1A24A614"/>
    <w:rsid w:val="1A2A146B"/>
    <w:rsid w:val="1A30FFC9"/>
    <w:rsid w:val="1A4FD146"/>
    <w:rsid w:val="1A6362A3"/>
    <w:rsid w:val="1A6F94CF"/>
    <w:rsid w:val="1A8EFD32"/>
    <w:rsid w:val="1AAA6308"/>
    <w:rsid w:val="1ABA4F07"/>
    <w:rsid w:val="1ACF50E1"/>
    <w:rsid w:val="1ACF78E5"/>
    <w:rsid w:val="1AD62EC1"/>
    <w:rsid w:val="1ADFD7BF"/>
    <w:rsid w:val="1AF46AA4"/>
    <w:rsid w:val="1AFA56DC"/>
    <w:rsid w:val="1AFB77AD"/>
    <w:rsid w:val="1B2AE238"/>
    <w:rsid w:val="1B5F8DB1"/>
    <w:rsid w:val="1B8BAD11"/>
    <w:rsid w:val="1B96A4CF"/>
    <w:rsid w:val="1BA1BEB6"/>
    <w:rsid w:val="1BC0242B"/>
    <w:rsid w:val="1BC4C34C"/>
    <w:rsid w:val="1BD05F27"/>
    <w:rsid w:val="1BFEB2F7"/>
    <w:rsid w:val="1C01264E"/>
    <w:rsid w:val="1C07BB48"/>
    <w:rsid w:val="1C07CE86"/>
    <w:rsid w:val="1C13C3DF"/>
    <w:rsid w:val="1C18ED25"/>
    <w:rsid w:val="1C19DDCC"/>
    <w:rsid w:val="1C2C5E2D"/>
    <w:rsid w:val="1C35B0F8"/>
    <w:rsid w:val="1C4CAC3C"/>
    <w:rsid w:val="1C6D4E9B"/>
    <w:rsid w:val="1C6DFC0E"/>
    <w:rsid w:val="1C8544F8"/>
    <w:rsid w:val="1C998BAB"/>
    <w:rsid w:val="1CA80999"/>
    <w:rsid w:val="1CCB0232"/>
    <w:rsid w:val="1CCF03A3"/>
    <w:rsid w:val="1CF3ABF6"/>
    <w:rsid w:val="1D2BAA64"/>
    <w:rsid w:val="1D2ECC4D"/>
    <w:rsid w:val="1D40831C"/>
    <w:rsid w:val="1D50B5E2"/>
    <w:rsid w:val="1D53F348"/>
    <w:rsid w:val="1D6013C3"/>
    <w:rsid w:val="1D70D3A8"/>
    <w:rsid w:val="1D769778"/>
    <w:rsid w:val="1D80E0E0"/>
    <w:rsid w:val="1D8620D9"/>
    <w:rsid w:val="1D88CE31"/>
    <w:rsid w:val="1D9071D8"/>
    <w:rsid w:val="1D925E40"/>
    <w:rsid w:val="1DE1EAB8"/>
    <w:rsid w:val="1DE6A15B"/>
    <w:rsid w:val="1DE6D6E2"/>
    <w:rsid w:val="1DFBBB67"/>
    <w:rsid w:val="1E085211"/>
    <w:rsid w:val="1E2D075C"/>
    <w:rsid w:val="1E38DB7B"/>
    <w:rsid w:val="1E3FE808"/>
    <w:rsid w:val="1E4AD553"/>
    <w:rsid w:val="1E4DECCB"/>
    <w:rsid w:val="1E5AAA75"/>
    <w:rsid w:val="1E687DEE"/>
    <w:rsid w:val="1E77600A"/>
    <w:rsid w:val="1E9EB893"/>
    <w:rsid w:val="1EAC338B"/>
    <w:rsid w:val="1EBDF0E5"/>
    <w:rsid w:val="1EC3CE1B"/>
    <w:rsid w:val="1ED1C195"/>
    <w:rsid w:val="1EDBF083"/>
    <w:rsid w:val="1EE2DFA0"/>
    <w:rsid w:val="1EE2F27F"/>
    <w:rsid w:val="1EE5539F"/>
    <w:rsid w:val="1EEE91D6"/>
    <w:rsid w:val="1EF56CC4"/>
    <w:rsid w:val="1F03B3C2"/>
    <w:rsid w:val="1F0DF3A7"/>
    <w:rsid w:val="1F10584B"/>
    <w:rsid w:val="1F597279"/>
    <w:rsid w:val="1F690FD2"/>
    <w:rsid w:val="1F7A78A3"/>
    <w:rsid w:val="1F7FD02E"/>
    <w:rsid w:val="1F83D497"/>
    <w:rsid w:val="1F8FBA18"/>
    <w:rsid w:val="1F991C91"/>
    <w:rsid w:val="1FAAA83A"/>
    <w:rsid w:val="1FB0C67A"/>
    <w:rsid w:val="1FB17863"/>
    <w:rsid w:val="1FBE2CA4"/>
    <w:rsid w:val="1FC77A85"/>
    <w:rsid w:val="1FC96DC4"/>
    <w:rsid w:val="1FF15A55"/>
    <w:rsid w:val="2018189C"/>
    <w:rsid w:val="20298074"/>
    <w:rsid w:val="2046B0F1"/>
    <w:rsid w:val="2047829F"/>
    <w:rsid w:val="204FCFF5"/>
    <w:rsid w:val="20618F5B"/>
    <w:rsid w:val="206EFD53"/>
    <w:rsid w:val="208D6AA0"/>
    <w:rsid w:val="2095EB8A"/>
    <w:rsid w:val="20B2BCA6"/>
    <w:rsid w:val="20B6DFC9"/>
    <w:rsid w:val="20B706B9"/>
    <w:rsid w:val="20D3BCA7"/>
    <w:rsid w:val="20DF118E"/>
    <w:rsid w:val="20E8FBE3"/>
    <w:rsid w:val="20F4C111"/>
    <w:rsid w:val="20F950DB"/>
    <w:rsid w:val="20FA110D"/>
    <w:rsid w:val="210316B6"/>
    <w:rsid w:val="210767B5"/>
    <w:rsid w:val="2130678A"/>
    <w:rsid w:val="2132E05E"/>
    <w:rsid w:val="2148E901"/>
    <w:rsid w:val="214F59B1"/>
    <w:rsid w:val="216C78C2"/>
    <w:rsid w:val="216FFB3D"/>
    <w:rsid w:val="218795AE"/>
    <w:rsid w:val="218EA779"/>
    <w:rsid w:val="21A58270"/>
    <w:rsid w:val="21B5E542"/>
    <w:rsid w:val="21B8A7B5"/>
    <w:rsid w:val="21C0877E"/>
    <w:rsid w:val="21F746F8"/>
    <w:rsid w:val="21FA8E5D"/>
    <w:rsid w:val="21FBC88E"/>
    <w:rsid w:val="2211B43D"/>
    <w:rsid w:val="2222E951"/>
    <w:rsid w:val="224A94DC"/>
    <w:rsid w:val="2259D156"/>
    <w:rsid w:val="2260DD15"/>
    <w:rsid w:val="22788E22"/>
    <w:rsid w:val="229F6F5F"/>
    <w:rsid w:val="22A12D0F"/>
    <w:rsid w:val="22CFF0C8"/>
    <w:rsid w:val="22D54CBD"/>
    <w:rsid w:val="22E91925"/>
    <w:rsid w:val="2339CDCA"/>
    <w:rsid w:val="233CD0B8"/>
    <w:rsid w:val="234C6FAA"/>
    <w:rsid w:val="236729AE"/>
    <w:rsid w:val="236A44AA"/>
    <w:rsid w:val="23740D19"/>
    <w:rsid w:val="237E6D24"/>
    <w:rsid w:val="238D0AD1"/>
    <w:rsid w:val="238DF4A6"/>
    <w:rsid w:val="2395291E"/>
    <w:rsid w:val="23987572"/>
    <w:rsid w:val="239C18DD"/>
    <w:rsid w:val="23A20D90"/>
    <w:rsid w:val="23BDC3F9"/>
    <w:rsid w:val="23BEB58A"/>
    <w:rsid w:val="23CFF322"/>
    <w:rsid w:val="23DE12F3"/>
    <w:rsid w:val="23E248A8"/>
    <w:rsid w:val="2405B6DD"/>
    <w:rsid w:val="240B2B4F"/>
    <w:rsid w:val="240D4C49"/>
    <w:rsid w:val="241909B6"/>
    <w:rsid w:val="24394725"/>
    <w:rsid w:val="2444EF55"/>
    <w:rsid w:val="245196D4"/>
    <w:rsid w:val="2456838B"/>
    <w:rsid w:val="245820E1"/>
    <w:rsid w:val="2486FC92"/>
    <w:rsid w:val="2489DA7D"/>
    <w:rsid w:val="248E25A0"/>
    <w:rsid w:val="249E6C8F"/>
    <w:rsid w:val="24A4A779"/>
    <w:rsid w:val="24AF3F09"/>
    <w:rsid w:val="24D0AF0D"/>
    <w:rsid w:val="24D1F6B2"/>
    <w:rsid w:val="24D21EF0"/>
    <w:rsid w:val="24E38628"/>
    <w:rsid w:val="25071BA1"/>
    <w:rsid w:val="2512820B"/>
    <w:rsid w:val="25130ACE"/>
    <w:rsid w:val="252D7434"/>
    <w:rsid w:val="252F0471"/>
    <w:rsid w:val="253DAB86"/>
    <w:rsid w:val="255C1C74"/>
    <w:rsid w:val="255F9C8C"/>
    <w:rsid w:val="2561257E"/>
    <w:rsid w:val="25698250"/>
    <w:rsid w:val="2578F2B2"/>
    <w:rsid w:val="25872D34"/>
    <w:rsid w:val="2587EEDD"/>
    <w:rsid w:val="258DB173"/>
    <w:rsid w:val="25A03CFF"/>
    <w:rsid w:val="25CD6FFF"/>
    <w:rsid w:val="25DB7C14"/>
    <w:rsid w:val="25DC1461"/>
    <w:rsid w:val="25E9E38C"/>
    <w:rsid w:val="25EBCB8B"/>
    <w:rsid w:val="25F584DF"/>
    <w:rsid w:val="25F6C185"/>
    <w:rsid w:val="261CB35D"/>
    <w:rsid w:val="2624311E"/>
    <w:rsid w:val="26376513"/>
    <w:rsid w:val="26411EBD"/>
    <w:rsid w:val="264B0F6A"/>
    <w:rsid w:val="2660673A"/>
    <w:rsid w:val="2672EF42"/>
    <w:rsid w:val="267AA2DD"/>
    <w:rsid w:val="26A4F352"/>
    <w:rsid w:val="26A8C677"/>
    <w:rsid w:val="26BEFA1A"/>
    <w:rsid w:val="26CF39B1"/>
    <w:rsid w:val="26E091BC"/>
    <w:rsid w:val="26E1AD31"/>
    <w:rsid w:val="26E294B1"/>
    <w:rsid w:val="26E527CB"/>
    <w:rsid w:val="26FFD74A"/>
    <w:rsid w:val="2700DEFD"/>
    <w:rsid w:val="27098329"/>
    <w:rsid w:val="27189127"/>
    <w:rsid w:val="274EE34D"/>
    <w:rsid w:val="274FD970"/>
    <w:rsid w:val="275E51ED"/>
    <w:rsid w:val="276131E4"/>
    <w:rsid w:val="277B73BF"/>
    <w:rsid w:val="277F5579"/>
    <w:rsid w:val="2792DB7E"/>
    <w:rsid w:val="27AF2925"/>
    <w:rsid w:val="27D00DBA"/>
    <w:rsid w:val="280DD9BA"/>
    <w:rsid w:val="28105D38"/>
    <w:rsid w:val="28176201"/>
    <w:rsid w:val="2817D7CB"/>
    <w:rsid w:val="28339F39"/>
    <w:rsid w:val="28494801"/>
    <w:rsid w:val="2855CA53"/>
    <w:rsid w:val="285ACA7B"/>
    <w:rsid w:val="285AF1D4"/>
    <w:rsid w:val="28607829"/>
    <w:rsid w:val="28612EE2"/>
    <w:rsid w:val="2864928A"/>
    <w:rsid w:val="286B0A12"/>
    <w:rsid w:val="286F54E7"/>
    <w:rsid w:val="287EDC94"/>
    <w:rsid w:val="289AD5E2"/>
    <w:rsid w:val="289C9C2F"/>
    <w:rsid w:val="28A632CB"/>
    <w:rsid w:val="28A67EF8"/>
    <w:rsid w:val="28EC61AD"/>
    <w:rsid w:val="28F8076A"/>
    <w:rsid w:val="28F99DB3"/>
    <w:rsid w:val="2903E434"/>
    <w:rsid w:val="290AA82F"/>
    <w:rsid w:val="290CF504"/>
    <w:rsid w:val="291AF15E"/>
    <w:rsid w:val="293DB722"/>
    <w:rsid w:val="2949611C"/>
    <w:rsid w:val="29598BBA"/>
    <w:rsid w:val="296E1960"/>
    <w:rsid w:val="2978757F"/>
    <w:rsid w:val="298B9738"/>
    <w:rsid w:val="299022DB"/>
    <w:rsid w:val="2997262F"/>
    <w:rsid w:val="299B77E8"/>
    <w:rsid w:val="299D74B9"/>
    <w:rsid w:val="29A38D39"/>
    <w:rsid w:val="29A44B8D"/>
    <w:rsid w:val="29B56525"/>
    <w:rsid w:val="29C48C1B"/>
    <w:rsid w:val="29C79C28"/>
    <w:rsid w:val="29C7EC44"/>
    <w:rsid w:val="29D32B0E"/>
    <w:rsid w:val="29E5049E"/>
    <w:rsid w:val="2A03E302"/>
    <w:rsid w:val="2A093EB8"/>
    <w:rsid w:val="2A36B993"/>
    <w:rsid w:val="2A472393"/>
    <w:rsid w:val="2A5CD148"/>
    <w:rsid w:val="2A9C6A67"/>
    <w:rsid w:val="2A9F2B95"/>
    <w:rsid w:val="2AA47733"/>
    <w:rsid w:val="2AA77F90"/>
    <w:rsid w:val="2AB16613"/>
    <w:rsid w:val="2ACA9D0F"/>
    <w:rsid w:val="2AE9BC94"/>
    <w:rsid w:val="2AEC862A"/>
    <w:rsid w:val="2B283839"/>
    <w:rsid w:val="2B5723ED"/>
    <w:rsid w:val="2B73F6AE"/>
    <w:rsid w:val="2B7484C7"/>
    <w:rsid w:val="2B7D7F46"/>
    <w:rsid w:val="2B84B4EA"/>
    <w:rsid w:val="2B8B69C3"/>
    <w:rsid w:val="2BA50F19"/>
    <w:rsid w:val="2BBAE0CB"/>
    <w:rsid w:val="2BC5E02E"/>
    <w:rsid w:val="2BE85D4F"/>
    <w:rsid w:val="2BED7332"/>
    <w:rsid w:val="2BFA7AF6"/>
    <w:rsid w:val="2C02213A"/>
    <w:rsid w:val="2C1452CF"/>
    <w:rsid w:val="2C163FA7"/>
    <w:rsid w:val="2C16AAC9"/>
    <w:rsid w:val="2C264DD5"/>
    <w:rsid w:val="2C3BDB6A"/>
    <w:rsid w:val="2C41AE77"/>
    <w:rsid w:val="2C55A046"/>
    <w:rsid w:val="2C627842"/>
    <w:rsid w:val="2C655F13"/>
    <w:rsid w:val="2C6B017C"/>
    <w:rsid w:val="2C6C889E"/>
    <w:rsid w:val="2C6DDA77"/>
    <w:rsid w:val="2C7502B6"/>
    <w:rsid w:val="2C76E3D5"/>
    <w:rsid w:val="2C884C6A"/>
    <w:rsid w:val="2C8B9BA8"/>
    <w:rsid w:val="2C9D1B82"/>
    <w:rsid w:val="2CACD84E"/>
    <w:rsid w:val="2CBBA3F9"/>
    <w:rsid w:val="2CE7B43E"/>
    <w:rsid w:val="2CEF612C"/>
    <w:rsid w:val="2CF7CF39"/>
    <w:rsid w:val="2D0247F6"/>
    <w:rsid w:val="2D033F3A"/>
    <w:rsid w:val="2D08422E"/>
    <w:rsid w:val="2D147DC1"/>
    <w:rsid w:val="2D3939FA"/>
    <w:rsid w:val="2D44082B"/>
    <w:rsid w:val="2D50EEB5"/>
    <w:rsid w:val="2D5BA8F5"/>
    <w:rsid w:val="2D66D6E4"/>
    <w:rsid w:val="2D75A001"/>
    <w:rsid w:val="2D7F5E9B"/>
    <w:rsid w:val="2D93F90A"/>
    <w:rsid w:val="2DA9132A"/>
    <w:rsid w:val="2DB9BA55"/>
    <w:rsid w:val="2DC2FE5E"/>
    <w:rsid w:val="2DC3C700"/>
    <w:rsid w:val="2DCD8EE4"/>
    <w:rsid w:val="2DDE45E2"/>
    <w:rsid w:val="2DE01835"/>
    <w:rsid w:val="2DFC26D2"/>
    <w:rsid w:val="2DFFD0BD"/>
    <w:rsid w:val="2E1596EC"/>
    <w:rsid w:val="2E2E8E8D"/>
    <w:rsid w:val="2E2FF8C9"/>
    <w:rsid w:val="2E51B4FD"/>
    <w:rsid w:val="2E5B9073"/>
    <w:rsid w:val="2E866906"/>
    <w:rsid w:val="2E9CBE96"/>
    <w:rsid w:val="2EA15401"/>
    <w:rsid w:val="2EB2ACA3"/>
    <w:rsid w:val="2EC8205B"/>
    <w:rsid w:val="2EC9B959"/>
    <w:rsid w:val="2EE03C32"/>
    <w:rsid w:val="2EFB8F93"/>
    <w:rsid w:val="2EFD80F0"/>
    <w:rsid w:val="2F0055C8"/>
    <w:rsid w:val="2F0581A6"/>
    <w:rsid w:val="2F307929"/>
    <w:rsid w:val="2F326DF6"/>
    <w:rsid w:val="2F409711"/>
    <w:rsid w:val="2F4D450C"/>
    <w:rsid w:val="2F5D261A"/>
    <w:rsid w:val="2F7E225A"/>
    <w:rsid w:val="2F8E8196"/>
    <w:rsid w:val="2F945946"/>
    <w:rsid w:val="2F97A5B6"/>
    <w:rsid w:val="2FB3C9B1"/>
    <w:rsid w:val="2FDAF567"/>
    <w:rsid w:val="301B3FA9"/>
    <w:rsid w:val="301E1318"/>
    <w:rsid w:val="30225F9F"/>
    <w:rsid w:val="30238E1F"/>
    <w:rsid w:val="302DF9CB"/>
    <w:rsid w:val="304300E7"/>
    <w:rsid w:val="304767D1"/>
    <w:rsid w:val="304D1BA4"/>
    <w:rsid w:val="30542EEA"/>
    <w:rsid w:val="306151D0"/>
    <w:rsid w:val="3076986C"/>
    <w:rsid w:val="307E4D89"/>
    <w:rsid w:val="307FFCA9"/>
    <w:rsid w:val="30A04DD9"/>
    <w:rsid w:val="30A24AFD"/>
    <w:rsid w:val="30BE3BBD"/>
    <w:rsid w:val="30C4C73E"/>
    <w:rsid w:val="30C4D4E1"/>
    <w:rsid w:val="30C8C404"/>
    <w:rsid w:val="30DCCB17"/>
    <w:rsid w:val="30E7487A"/>
    <w:rsid w:val="30E7C214"/>
    <w:rsid w:val="3105DA83"/>
    <w:rsid w:val="31233805"/>
    <w:rsid w:val="3126AD95"/>
    <w:rsid w:val="31612F20"/>
    <w:rsid w:val="3165260B"/>
    <w:rsid w:val="317B4242"/>
    <w:rsid w:val="317B5A88"/>
    <w:rsid w:val="317E6B29"/>
    <w:rsid w:val="31904B4C"/>
    <w:rsid w:val="319FC4EE"/>
    <w:rsid w:val="31E8EC05"/>
    <w:rsid w:val="31F67676"/>
    <w:rsid w:val="322F6138"/>
    <w:rsid w:val="3234B68A"/>
    <w:rsid w:val="324949A6"/>
    <w:rsid w:val="324EC989"/>
    <w:rsid w:val="32546187"/>
    <w:rsid w:val="32592AD5"/>
    <w:rsid w:val="3262881B"/>
    <w:rsid w:val="3269BC7A"/>
    <w:rsid w:val="3278F47B"/>
    <w:rsid w:val="328CA8B3"/>
    <w:rsid w:val="32D3CE4A"/>
    <w:rsid w:val="32EE973F"/>
    <w:rsid w:val="32F8F18F"/>
    <w:rsid w:val="32FB3E7B"/>
    <w:rsid w:val="32FD1005"/>
    <w:rsid w:val="3303555B"/>
    <w:rsid w:val="3311BB73"/>
    <w:rsid w:val="33149D1B"/>
    <w:rsid w:val="331F1FD6"/>
    <w:rsid w:val="333333AA"/>
    <w:rsid w:val="333E0D37"/>
    <w:rsid w:val="335288F3"/>
    <w:rsid w:val="335B3169"/>
    <w:rsid w:val="3362FFF5"/>
    <w:rsid w:val="3383CA09"/>
    <w:rsid w:val="33B020FE"/>
    <w:rsid w:val="33BB39B6"/>
    <w:rsid w:val="33E19BEF"/>
    <w:rsid w:val="33E8A1FE"/>
    <w:rsid w:val="34025AF2"/>
    <w:rsid w:val="3406A94A"/>
    <w:rsid w:val="3408C493"/>
    <w:rsid w:val="34110EBE"/>
    <w:rsid w:val="341592D5"/>
    <w:rsid w:val="3421408E"/>
    <w:rsid w:val="342994C2"/>
    <w:rsid w:val="342FF83D"/>
    <w:rsid w:val="345DA79E"/>
    <w:rsid w:val="3468F66D"/>
    <w:rsid w:val="346FE1C1"/>
    <w:rsid w:val="3496C1A1"/>
    <w:rsid w:val="34C5822D"/>
    <w:rsid w:val="34D62A46"/>
    <w:rsid w:val="34F00605"/>
    <w:rsid w:val="35112620"/>
    <w:rsid w:val="352BD960"/>
    <w:rsid w:val="3534C31B"/>
    <w:rsid w:val="353F5637"/>
    <w:rsid w:val="3587460E"/>
    <w:rsid w:val="358A18B6"/>
    <w:rsid w:val="35A409FF"/>
    <w:rsid w:val="35A8E6AE"/>
    <w:rsid w:val="35C4E5A2"/>
    <w:rsid w:val="36007A8E"/>
    <w:rsid w:val="3611D672"/>
    <w:rsid w:val="361E583D"/>
    <w:rsid w:val="362ABEC7"/>
    <w:rsid w:val="36327B25"/>
    <w:rsid w:val="3660DDB3"/>
    <w:rsid w:val="367CEE63"/>
    <w:rsid w:val="369F8B0F"/>
    <w:rsid w:val="36C4AB53"/>
    <w:rsid w:val="36CD65C6"/>
    <w:rsid w:val="36E985FC"/>
    <w:rsid w:val="36EEADBD"/>
    <w:rsid w:val="3709CDA9"/>
    <w:rsid w:val="37277A69"/>
    <w:rsid w:val="372CF2A4"/>
    <w:rsid w:val="372EA0CF"/>
    <w:rsid w:val="373972FC"/>
    <w:rsid w:val="3748E5B8"/>
    <w:rsid w:val="374B52B9"/>
    <w:rsid w:val="375E391E"/>
    <w:rsid w:val="376D3C45"/>
    <w:rsid w:val="379FEF4C"/>
    <w:rsid w:val="37C280FA"/>
    <w:rsid w:val="37C96927"/>
    <w:rsid w:val="37CBBC6F"/>
    <w:rsid w:val="37EE0822"/>
    <w:rsid w:val="37FD3478"/>
    <w:rsid w:val="3802A13D"/>
    <w:rsid w:val="3806462B"/>
    <w:rsid w:val="381B8A42"/>
    <w:rsid w:val="381E0E2A"/>
    <w:rsid w:val="382E92E4"/>
    <w:rsid w:val="382FEE1D"/>
    <w:rsid w:val="384AFF1D"/>
    <w:rsid w:val="38520EB6"/>
    <w:rsid w:val="386047D0"/>
    <w:rsid w:val="386809A5"/>
    <w:rsid w:val="3869F267"/>
    <w:rsid w:val="387DA0D2"/>
    <w:rsid w:val="388D1A3C"/>
    <w:rsid w:val="38B67499"/>
    <w:rsid w:val="38BD1C4E"/>
    <w:rsid w:val="38C39E39"/>
    <w:rsid w:val="38CB3F9A"/>
    <w:rsid w:val="38D0FB81"/>
    <w:rsid w:val="38D20220"/>
    <w:rsid w:val="38DEA338"/>
    <w:rsid w:val="38EEB46F"/>
    <w:rsid w:val="38F0A8F2"/>
    <w:rsid w:val="3905DD9D"/>
    <w:rsid w:val="391F68DF"/>
    <w:rsid w:val="39485731"/>
    <w:rsid w:val="39668437"/>
    <w:rsid w:val="396CF07E"/>
    <w:rsid w:val="39763A1B"/>
    <w:rsid w:val="397805CC"/>
    <w:rsid w:val="398B3E30"/>
    <w:rsid w:val="39A1FE2B"/>
    <w:rsid w:val="39A262BC"/>
    <w:rsid w:val="39A7F8F1"/>
    <w:rsid w:val="39B6D7F9"/>
    <w:rsid w:val="39C48E66"/>
    <w:rsid w:val="39D1CE77"/>
    <w:rsid w:val="39E5F02E"/>
    <w:rsid w:val="3A03D16B"/>
    <w:rsid w:val="3A19C51C"/>
    <w:rsid w:val="3A216DDD"/>
    <w:rsid w:val="3A38E057"/>
    <w:rsid w:val="3A40D742"/>
    <w:rsid w:val="3A6BEA58"/>
    <w:rsid w:val="3A85C9C5"/>
    <w:rsid w:val="3A86CF22"/>
    <w:rsid w:val="3A8BC0CA"/>
    <w:rsid w:val="3A9E450B"/>
    <w:rsid w:val="3ABA4DDD"/>
    <w:rsid w:val="3AC45BD8"/>
    <w:rsid w:val="3AF06EBF"/>
    <w:rsid w:val="3B204BF7"/>
    <w:rsid w:val="3B2D19E7"/>
    <w:rsid w:val="3B3E331D"/>
    <w:rsid w:val="3B3EA16A"/>
    <w:rsid w:val="3B512065"/>
    <w:rsid w:val="3B57DB7A"/>
    <w:rsid w:val="3B582418"/>
    <w:rsid w:val="3B5E2633"/>
    <w:rsid w:val="3B5E705D"/>
    <w:rsid w:val="3B5F10BF"/>
    <w:rsid w:val="3B8897CA"/>
    <w:rsid w:val="3B8C7675"/>
    <w:rsid w:val="3BC60D2B"/>
    <w:rsid w:val="3BD143FF"/>
    <w:rsid w:val="3BDE3CFD"/>
    <w:rsid w:val="3BE88731"/>
    <w:rsid w:val="3BF41B8F"/>
    <w:rsid w:val="3C01CF22"/>
    <w:rsid w:val="3C07BAB9"/>
    <w:rsid w:val="3C0A0415"/>
    <w:rsid w:val="3C181A2F"/>
    <w:rsid w:val="3C30CD44"/>
    <w:rsid w:val="3C3A156C"/>
    <w:rsid w:val="3C403D24"/>
    <w:rsid w:val="3C420F4C"/>
    <w:rsid w:val="3C47FE0E"/>
    <w:rsid w:val="3C4E5167"/>
    <w:rsid w:val="3C4E92A4"/>
    <w:rsid w:val="3C6A3D92"/>
    <w:rsid w:val="3C6C56F2"/>
    <w:rsid w:val="3C765F13"/>
    <w:rsid w:val="3C8061A1"/>
    <w:rsid w:val="3C85513D"/>
    <w:rsid w:val="3C94E45E"/>
    <w:rsid w:val="3CAA51E7"/>
    <w:rsid w:val="3CB3D4F0"/>
    <w:rsid w:val="3CC6C0E4"/>
    <w:rsid w:val="3CD0BA9F"/>
    <w:rsid w:val="3CD0C5C4"/>
    <w:rsid w:val="3CDAE3EB"/>
    <w:rsid w:val="3CE1E122"/>
    <w:rsid w:val="3CE8C024"/>
    <w:rsid w:val="3CEFCF2A"/>
    <w:rsid w:val="3CF93C69"/>
    <w:rsid w:val="3D030C91"/>
    <w:rsid w:val="3D0C3015"/>
    <w:rsid w:val="3D0EFD54"/>
    <w:rsid w:val="3D1E7E7F"/>
    <w:rsid w:val="3D210373"/>
    <w:rsid w:val="3D21B088"/>
    <w:rsid w:val="3D22F338"/>
    <w:rsid w:val="3D261AF8"/>
    <w:rsid w:val="3D2A1BDD"/>
    <w:rsid w:val="3D3F4C96"/>
    <w:rsid w:val="3D476BC0"/>
    <w:rsid w:val="3D5CB108"/>
    <w:rsid w:val="3D65FFC8"/>
    <w:rsid w:val="3D77B01B"/>
    <w:rsid w:val="3D7A2AB2"/>
    <w:rsid w:val="3D97C65C"/>
    <w:rsid w:val="3DA34A96"/>
    <w:rsid w:val="3DC20A81"/>
    <w:rsid w:val="3DC6C0E6"/>
    <w:rsid w:val="3DD03DBD"/>
    <w:rsid w:val="3DDAA5C7"/>
    <w:rsid w:val="3DF12079"/>
    <w:rsid w:val="3DFD7320"/>
    <w:rsid w:val="3E089818"/>
    <w:rsid w:val="3E0FAFA8"/>
    <w:rsid w:val="3E130D84"/>
    <w:rsid w:val="3E134ECD"/>
    <w:rsid w:val="3E1EF9FE"/>
    <w:rsid w:val="3E4E2A92"/>
    <w:rsid w:val="3E5B2A66"/>
    <w:rsid w:val="3E72F775"/>
    <w:rsid w:val="3E876B8C"/>
    <w:rsid w:val="3E98937E"/>
    <w:rsid w:val="3E9DDA02"/>
    <w:rsid w:val="3E9FA7D3"/>
    <w:rsid w:val="3ED0D695"/>
    <w:rsid w:val="3ED19C57"/>
    <w:rsid w:val="3EDAD529"/>
    <w:rsid w:val="3EFE293D"/>
    <w:rsid w:val="3F01CD21"/>
    <w:rsid w:val="3F0762B3"/>
    <w:rsid w:val="3F0AD066"/>
    <w:rsid w:val="3F0FE43F"/>
    <w:rsid w:val="3F195551"/>
    <w:rsid w:val="3F20D945"/>
    <w:rsid w:val="3F3BB0A1"/>
    <w:rsid w:val="3F3D754F"/>
    <w:rsid w:val="3F4847D6"/>
    <w:rsid w:val="3F65F5EB"/>
    <w:rsid w:val="3F699758"/>
    <w:rsid w:val="3F7A5BE7"/>
    <w:rsid w:val="3F80CC47"/>
    <w:rsid w:val="3F8539A0"/>
    <w:rsid w:val="3F8CE504"/>
    <w:rsid w:val="3F8DCEF6"/>
    <w:rsid w:val="3F935AA7"/>
    <w:rsid w:val="3F9B90F8"/>
    <w:rsid w:val="3FBB06EE"/>
    <w:rsid w:val="3FCBA16E"/>
    <w:rsid w:val="3FD33575"/>
    <w:rsid w:val="40008D7D"/>
    <w:rsid w:val="40171328"/>
    <w:rsid w:val="401D3697"/>
    <w:rsid w:val="40213F1E"/>
    <w:rsid w:val="4021FDE2"/>
    <w:rsid w:val="40220632"/>
    <w:rsid w:val="4028E6D3"/>
    <w:rsid w:val="4038FFEA"/>
    <w:rsid w:val="4043DC0A"/>
    <w:rsid w:val="404DBB21"/>
    <w:rsid w:val="40815DDE"/>
    <w:rsid w:val="4082D27D"/>
    <w:rsid w:val="40836E13"/>
    <w:rsid w:val="40843BA9"/>
    <w:rsid w:val="40978694"/>
    <w:rsid w:val="409EF067"/>
    <w:rsid w:val="40A6A0C7"/>
    <w:rsid w:val="40B3FACA"/>
    <w:rsid w:val="40B85A8D"/>
    <w:rsid w:val="40BC3D49"/>
    <w:rsid w:val="40C6C2D2"/>
    <w:rsid w:val="40CFB329"/>
    <w:rsid w:val="40D51A64"/>
    <w:rsid w:val="40E1BB5F"/>
    <w:rsid w:val="41232289"/>
    <w:rsid w:val="41434D09"/>
    <w:rsid w:val="41477430"/>
    <w:rsid w:val="4147BDC9"/>
    <w:rsid w:val="4149FED1"/>
    <w:rsid w:val="41548919"/>
    <w:rsid w:val="4154BE25"/>
    <w:rsid w:val="41553D61"/>
    <w:rsid w:val="415A1629"/>
    <w:rsid w:val="41657A04"/>
    <w:rsid w:val="417CB85C"/>
    <w:rsid w:val="4196681A"/>
    <w:rsid w:val="41ACAECD"/>
    <w:rsid w:val="41AF0F61"/>
    <w:rsid w:val="41B20021"/>
    <w:rsid w:val="41C7C77F"/>
    <w:rsid w:val="41DDAC32"/>
    <w:rsid w:val="41E1F4BC"/>
    <w:rsid w:val="41E4054B"/>
    <w:rsid w:val="41E97E74"/>
    <w:rsid w:val="41EF9646"/>
    <w:rsid w:val="420F56A6"/>
    <w:rsid w:val="420FFBB7"/>
    <w:rsid w:val="421E2680"/>
    <w:rsid w:val="4221927A"/>
    <w:rsid w:val="423B9331"/>
    <w:rsid w:val="42408489"/>
    <w:rsid w:val="4266F026"/>
    <w:rsid w:val="42812A96"/>
    <w:rsid w:val="42841030"/>
    <w:rsid w:val="4284BF6F"/>
    <w:rsid w:val="428E28F2"/>
    <w:rsid w:val="42A3A798"/>
    <w:rsid w:val="42B50305"/>
    <w:rsid w:val="42BAC498"/>
    <w:rsid w:val="42C12988"/>
    <w:rsid w:val="42F7FBD3"/>
    <w:rsid w:val="42F9D299"/>
    <w:rsid w:val="42FC6048"/>
    <w:rsid w:val="42FE41A7"/>
    <w:rsid w:val="42FED2CF"/>
    <w:rsid w:val="4302F15B"/>
    <w:rsid w:val="43035A2E"/>
    <w:rsid w:val="431C5A93"/>
    <w:rsid w:val="43266F32"/>
    <w:rsid w:val="433954BD"/>
    <w:rsid w:val="4368240C"/>
    <w:rsid w:val="4397EA4C"/>
    <w:rsid w:val="43A93D9F"/>
    <w:rsid w:val="43B67547"/>
    <w:rsid w:val="43BD0C21"/>
    <w:rsid w:val="43C3068A"/>
    <w:rsid w:val="43C36253"/>
    <w:rsid w:val="43D87677"/>
    <w:rsid w:val="43D95826"/>
    <w:rsid w:val="43E09F7A"/>
    <w:rsid w:val="43EFFB4F"/>
    <w:rsid w:val="43FDD925"/>
    <w:rsid w:val="44055B61"/>
    <w:rsid w:val="441372A9"/>
    <w:rsid w:val="44220CEE"/>
    <w:rsid w:val="442CC590"/>
    <w:rsid w:val="443F8E1F"/>
    <w:rsid w:val="4444B5E6"/>
    <w:rsid w:val="444C8472"/>
    <w:rsid w:val="44529F23"/>
    <w:rsid w:val="4454EC6A"/>
    <w:rsid w:val="447D034A"/>
    <w:rsid w:val="44813B2A"/>
    <w:rsid w:val="44855962"/>
    <w:rsid w:val="4492F401"/>
    <w:rsid w:val="44A0C518"/>
    <w:rsid w:val="44AE05E0"/>
    <w:rsid w:val="44B5F865"/>
    <w:rsid w:val="44BB6BBC"/>
    <w:rsid w:val="44C823A5"/>
    <w:rsid w:val="44DD2B83"/>
    <w:rsid w:val="44E4ACDD"/>
    <w:rsid w:val="44F8D538"/>
    <w:rsid w:val="451C4144"/>
    <w:rsid w:val="451D25C3"/>
    <w:rsid w:val="4522B86E"/>
    <w:rsid w:val="4564836E"/>
    <w:rsid w:val="456867E5"/>
    <w:rsid w:val="45796CD4"/>
    <w:rsid w:val="458AD3C4"/>
    <w:rsid w:val="4593B7FC"/>
    <w:rsid w:val="45A0BD42"/>
    <w:rsid w:val="45A12BC2"/>
    <w:rsid w:val="45B661B5"/>
    <w:rsid w:val="45CB61B3"/>
    <w:rsid w:val="45EB6139"/>
    <w:rsid w:val="460A9164"/>
    <w:rsid w:val="461A459C"/>
    <w:rsid w:val="46366D5B"/>
    <w:rsid w:val="4639C01B"/>
    <w:rsid w:val="46513FCC"/>
    <w:rsid w:val="4652AAE1"/>
    <w:rsid w:val="46573C1D"/>
    <w:rsid w:val="4662681C"/>
    <w:rsid w:val="4675F9E8"/>
    <w:rsid w:val="467A7A3E"/>
    <w:rsid w:val="468343FC"/>
    <w:rsid w:val="469BF3D6"/>
    <w:rsid w:val="46A63951"/>
    <w:rsid w:val="46CBF9DF"/>
    <w:rsid w:val="46DA3C6B"/>
    <w:rsid w:val="46E96C75"/>
    <w:rsid w:val="46EDDBFC"/>
    <w:rsid w:val="47073A83"/>
    <w:rsid w:val="470E01D0"/>
    <w:rsid w:val="4712F992"/>
    <w:rsid w:val="471518EC"/>
    <w:rsid w:val="471A6978"/>
    <w:rsid w:val="474375A3"/>
    <w:rsid w:val="47482363"/>
    <w:rsid w:val="477B0BEB"/>
    <w:rsid w:val="4782888F"/>
    <w:rsid w:val="4783C12E"/>
    <w:rsid w:val="478E1F23"/>
    <w:rsid w:val="47A32BEB"/>
    <w:rsid w:val="47B5E296"/>
    <w:rsid w:val="47C2742C"/>
    <w:rsid w:val="47C3CD6B"/>
    <w:rsid w:val="47D7C047"/>
    <w:rsid w:val="47E5A6A2"/>
    <w:rsid w:val="48141DC5"/>
    <w:rsid w:val="4818A150"/>
    <w:rsid w:val="48233A30"/>
    <w:rsid w:val="4856AA1B"/>
    <w:rsid w:val="4858F433"/>
    <w:rsid w:val="485E907E"/>
    <w:rsid w:val="486420BB"/>
    <w:rsid w:val="48853CD6"/>
    <w:rsid w:val="489EDA89"/>
    <w:rsid w:val="48A38BA3"/>
    <w:rsid w:val="48C1435B"/>
    <w:rsid w:val="48C6FA35"/>
    <w:rsid w:val="48DFCAC8"/>
    <w:rsid w:val="48F6204E"/>
    <w:rsid w:val="48FE5693"/>
    <w:rsid w:val="49123115"/>
    <w:rsid w:val="49215EDE"/>
    <w:rsid w:val="4931C470"/>
    <w:rsid w:val="493636B7"/>
    <w:rsid w:val="4967A30B"/>
    <w:rsid w:val="497E0DE7"/>
    <w:rsid w:val="49819B2B"/>
    <w:rsid w:val="4998D989"/>
    <w:rsid w:val="49A5AE24"/>
    <w:rsid w:val="49C819CF"/>
    <w:rsid w:val="49E63C36"/>
    <w:rsid w:val="49ED3D6D"/>
    <w:rsid w:val="4A08F490"/>
    <w:rsid w:val="4A156588"/>
    <w:rsid w:val="4A22EB68"/>
    <w:rsid w:val="4A2DED66"/>
    <w:rsid w:val="4A457FE7"/>
    <w:rsid w:val="4A4F3615"/>
    <w:rsid w:val="4A537E28"/>
    <w:rsid w:val="4A5B7488"/>
    <w:rsid w:val="4A5DAF44"/>
    <w:rsid w:val="4A62CA96"/>
    <w:rsid w:val="4A67C6A5"/>
    <w:rsid w:val="4A6D1225"/>
    <w:rsid w:val="4A9E97CA"/>
    <w:rsid w:val="4AAE1A56"/>
    <w:rsid w:val="4AB598A6"/>
    <w:rsid w:val="4AB96103"/>
    <w:rsid w:val="4AC6A9A8"/>
    <w:rsid w:val="4AD7FB73"/>
    <w:rsid w:val="4AE0A6E9"/>
    <w:rsid w:val="4AEB2671"/>
    <w:rsid w:val="4AFA17DD"/>
    <w:rsid w:val="4B02E0EB"/>
    <w:rsid w:val="4B1C3402"/>
    <w:rsid w:val="4B1CD908"/>
    <w:rsid w:val="4B289012"/>
    <w:rsid w:val="4B2ACBBB"/>
    <w:rsid w:val="4B2C3E04"/>
    <w:rsid w:val="4B381772"/>
    <w:rsid w:val="4B4072A8"/>
    <w:rsid w:val="4B41DE96"/>
    <w:rsid w:val="4B51AB40"/>
    <w:rsid w:val="4B6104DE"/>
    <w:rsid w:val="4B7601A7"/>
    <w:rsid w:val="4B878F29"/>
    <w:rsid w:val="4B8AF79B"/>
    <w:rsid w:val="4B8FB9A2"/>
    <w:rsid w:val="4B93724B"/>
    <w:rsid w:val="4BB76FC8"/>
    <w:rsid w:val="4BBC57EB"/>
    <w:rsid w:val="4BC88F42"/>
    <w:rsid w:val="4BD4F286"/>
    <w:rsid w:val="4BE6A6CA"/>
    <w:rsid w:val="4BF74A6D"/>
    <w:rsid w:val="4BFD1A18"/>
    <w:rsid w:val="4C01ED14"/>
    <w:rsid w:val="4C14BED6"/>
    <w:rsid w:val="4C251BA4"/>
    <w:rsid w:val="4C26605B"/>
    <w:rsid w:val="4C6136CB"/>
    <w:rsid w:val="4C6AD8EC"/>
    <w:rsid w:val="4C8F85CA"/>
    <w:rsid w:val="4CB335F7"/>
    <w:rsid w:val="4CC9431B"/>
    <w:rsid w:val="4CE51AE8"/>
    <w:rsid w:val="4D0A718C"/>
    <w:rsid w:val="4D16D736"/>
    <w:rsid w:val="4D1C7E32"/>
    <w:rsid w:val="4D22CAA6"/>
    <w:rsid w:val="4D2D79AD"/>
    <w:rsid w:val="4D414D05"/>
    <w:rsid w:val="4D550248"/>
    <w:rsid w:val="4D7C3DD7"/>
    <w:rsid w:val="4D845DE1"/>
    <w:rsid w:val="4D84BAC9"/>
    <w:rsid w:val="4D981248"/>
    <w:rsid w:val="4DA12C11"/>
    <w:rsid w:val="4DA16339"/>
    <w:rsid w:val="4DA7B7E4"/>
    <w:rsid w:val="4DA85152"/>
    <w:rsid w:val="4DAE8083"/>
    <w:rsid w:val="4DB33302"/>
    <w:rsid w:val="4DD361D4"/>
    <w:rsid w:val="4DD5980C"/>
    <w:rsid w:val="4DDBEF71"/>
    <w:rsid w:val="4DE30F92"/>
    <w:rsid w:val="4E097C18"/>
    <w:rsid w:val="4E296C24"/>
    <w:rsid w:val="4E2D111E"/>
    <w:rsid w:val="4E446AF9"/>
    <w:rsid w:val="4E5E7BD0"/>
    <w:rsid w:val="4E5F873F"/>
    <w:rsid w:val="4E8E0F96"/>
    <w:rsid w:val="4E9F1C0E"/>
    <w:rsid w:val="4EBFDAFC"/>
    <w:rsid w:val="4EC28358"/>
    <w:rsid w:val="4EC73246"/>
    <w:rsid w:val="4ECAFA14"/>
    <w:rsid w:val="4EDAF7D2"/>
    <w:rsid w:val="4EE684CD"/>
    <w:rsid w:val="4EFFA220"/>
    <w:rsid w:val="4F029000"/>
    <w:rsid w:val="4F088939"/>
    <w:rsid w:val="4F137DFE"/>
    <w:rsid w:val="4F21731F"/>
    <w:rsid w:val="4F30810C"/>
    <w:rsid w:val="4F3E7A39"/>
    <w:rsid w:val="4F5376AF"/>
    <w:rsid w:val="4F5AAC3E"/>
    <w:rsid w:val="4F5AACB2"/>
    <w:rsid w:val="4FA8E8D5"/>
    <w:rsid w:val="4FB5B6F3"/>
    <w:rsid w:val="4FC1A967"/>
    <w:rsid w:val="4FDF8F65"/>
    <w:rsid w:val="4FE42014"/>
    <w:rsid w:val="4FEC51DC"/>
    <w:rsid w:val="4FF10936"/>
    <w:rsid w:val="4FF91633"/>
    <w:rsid w:val="50170CDC"/>
    <w:rsid w:val="5026B902"/>
    <w:rsid w:val="5062C99E"/>
    <w:rsid w:val="50683EA8"/>
    <w:rsid w:val="506C1DC6"/>
    <w:rsid w:val="508461FB"/>
    <w:rsid w:val="50C8399D"/>
    <w:rsid w:val="50DBF772"/>
    <w:rsid w:val="50DE11D9"/>
    <w:rsid w:val="50E07009"/>
    <w:rsid w:val="50E45571"/>
    <w:rsid w:val="50E521FF"/>
    <w:rsid w:val="50EE613E"/>
    <w:rsid w:val="51026CAD"/>
    <w:rsid w:val="512B8B4C"/>
    <w:rsid w:val="51518754"/>
    <w:rsid w:val="51663A09"/>
    <w:rsid w:val="516AF904"/>
    <w:rsid w:val="516E2479"/>
    <w:rsid w:val="517D40F7"/>
    <w:rsid w:val="518FFC06"/>
    <w:rsid w:val="5197B369"/>
    <w:rsid w:val="519A07C6"/>
    <w:rsid w:val="51B849ED"/>
    <w:rsid w:val="51C27473"/>
    <w:rsid w:val="51CB763B"/>
    <w:rsid w:val="51DF9DD7"/>
    <w:rsid w:val="51E8E2C2"/>
    <w:rsid w:val="51EA1185"/>
    <w:rsid w:val="51FE44EF"/>
    <w:rsid w:val="520FC034"/>
    <w:rsid w:val="5212B372"/>
    <w:rsid w:val="5222B928"/>
    <w:rsid w:val="522F88F8"/>
    <w:rsid w:val="52439B0D"/>
    <w:rsid w:val="524C7752"/>
    <w:rsid w:val="5254BE6A"/>
    <w:rsid w:val="5258BC7D"/>
    <w:rsid w:val="5261450D"/>
    <w:rsid w:val="527FC038"/>
    <w:rsid w:val="529EF2FD"/>
    <w:rsid w:val="52CA225F"/>
    <w:rsid w:val="52D321A3"/>
    <w:rsid w:val="52D646B5"/>
    <w:rsid w:val="52D7328E"/>
    <w:rsid w:val="53073B01"/>
    <w:rsid w:val="531B007C"/>
    <w:rsid w:val="533B8E94"/>
    <w:rsid w:val="533D8760"/>
    <w:rsid w:val="5346C876"/>
    <w:rsid w:val="5347AAA6"/>
    <w:rsid w:val="5360407B"/>
    <w:rsid w:val="536153CF"/>
    <w:rsid w:val="53716996"/>
    <w:rsid w:val="53746DDC"/>
    <w:rsid w:val="537F0B11"/>
    <w:rsid w:val="53833B12"/>
    <w:rsid w:val="53960881"/>
    <w:rsid w:val="5397AA39"/>
    <w:rsid w:val="53A15BC7"/>
    <w:rsid w:val="53B1FB1C"/>
    <w:rsid w:val="53C92D6C"/>
    <w:rsid w:val="53E9856F"/>
    <w:rsid w:val="53FB1702"/>
    <w:rsid w:val="54001637"/>
    <w:rsid w:val="540A32B6"/>
    <w:rsid w:val="541617FC"/>
    <w:rsid w:val="54172504"/>
    <w:rsid w:val="54178A02"/>
    <w:rsid w:val="542C0D2C"/>
    <w:rsid w:val="5437094D"/>
    <w:rsid w:val="5457E816"/>
    <w:rsid w:val="5484D0CA"/>
    <w:rsid w:val="548C389F"/>
    <w:rsid w:val="54A331CD"/>
    <w:rsid w:val="54BFE0D5"/>
    <w:rsid w:val="54C21BE0"/>
    <w:rsid w:val="54E061ED"/>
    <w:rsid w:val="54E0A073"/>
    <w:rsid w:val="54F269EB"/>
    <w:rsid w:val="54F73D6C"/>
    <w:rsid w:val="55208384"/>
    <w:rsid w:val="552E9471"/>
    <w:rsid w:val="553E1A9C"/>
    <w:rsid w:val="554D1B31"/>
    <w:rsid w:val="55568E7B"/>
    <w:rsid w:val="555D12AA"/>
    <w:rsid w:val="555D6B54"/>
    <w:rsid w:val="555EE0E5"/>
    <w:rsid w:val="55679446"/>
    <w:rsid w:val="556DEC99"/>
    <w:rsid w:val="557F6AAC"/>
    <w:rsid w:val="55836AC6"/>
    <w:rsid w:val="5587B54A"/>
    <w:rsid w:val="55BC3006"/>
    <w:rsid w:val="55BEA8EA"/>
    <w:rsid w:val="55BF2E54"/>
    <w:rsid w:val="55D5D3C3"/>
    <w:rsid w:val="55D6A75E"/>
    <w:rsid w:val="55DB3EC0"/>
    <w:rsid w:val="55EE46E6"/>
    <w:rsid w:val="55F2F224"/>
    <w:rsid w:val="561CD44C"/>
    <w:rsid w:val="56209FC2"/>
    <w:rsid w:val="56269309"/>
    <w:rsid w:val="56362C81"/>
    <w:rsid w:val="563B48E1"/>
    <w:rsid w:val="564D599E"/>
    <w:rsid w:val="564EC433"/>
    <w:rsid w:val="5661EA28"/>
    <w:rsid w:val="56665530"/>
    <w:rsid w:val="567F7D8D"/>
    <w:rsid w:val="56847796"/>
    <w:rsid w:val="56ACE1E1"/>
    <w:rsid w:val="56B17D93"/>
    <w:rsid w:val="56D8FC89"/>
    <w:rsid w:val="56D90964"/>
    <w:rsid w:val="56EC609D"/>
    <w:rsid w:val="57010539"/>
    <w:rsid w:val="57151FF9"/>
    <w:rsid w:val="5716C0A9"/>
    <w:rsid w:val="572C8504"/>
    <w:rsid w:val="572D9844"/>
    <w:rsid w:val="572F4494"/>
    <w:rsid w:val="57864E33"/>
    <w:rsid w:val="5792454B"/>
    <w:rsid w:val="579A0A20"/>
    <w:rsid w:val="57AEC76B"/>
    <w:rsid w:val="57CF848B"/>
    <w:rsid w:val="57E15DC2"/>
    <w:rsid w:val="57E32B7F"/>
    <w:rsid w:val="57E3ED94"/>
    <w:rsid w:val="57F0FF85"/>
    <w:rsid w:val="57F2C46C"/>
    <w:rsid w:val="57F5D887"/>
    <w:rsid w:val="57FC7EF4"/>
    <w:rsid w:val="57FE2307"/>
    <w:rsid w:val="5807D99F"/>
    <w:rsid w:val="581480FB"/>
    <w:rsid w:val="584B8BC8"/>
    <w:rsid w:val="584F088A"/>
    <w:rsid w:val="585D97E9"/>
    <w:rsid w:val="585FC1D8"/>
    <w:rsid w:val="58676AE8"/>
    <w:rsid w:val="586A0748"/>
    <w:rsid w:val="587063D7"/>
    <w:rsid w:val="587EF41B"/>
    <w:rsid w:val="588099AA"/>
    <w:rsid w:val="589BE6BB"/>
    <w:rsid w:val="58A56A48"/>
    <w:rsid w:val="58A9FEB5"/>
    <w:rsid w:val="58AAEF73"/>
    <w:rsid w:val="58ABE278"/>
    <w:rsid w:val="58DE5C47"/>
    <w:rsid w:val="58F7FCF4"/>
    <w:rsid w:val="58F8ED13"/>
    <w:rsid w:val="58FF9C1D"/>
    <w:rsid w:val="5901165E"/>
    <w:rsid w:val="59070342"/>
    <w:rsid w:val="59353783"/>
    <w:rsid w:val="593E6C91"/>
    <w:rsid w:val="5946A883"/>
    <w:rsid w:val="594D0A6D"/>
    <w:rsid w:val="5959BBF5"/>
    <w:rsid w:val="5963177E"/>
    <w:rsid w:val="59662F24"/>
    <w:rsid w:val="59732206"/>
    <w:rsid w:val="598A7B86"/>
    <w:rsid w:val="59A3F2EC"/>
    <w:rsid w:val="59BA92FD"/>
    <w:rsid w:val="59BB6721"/>
    <w:rsid w:val="59D2D7DB"/>
    <w:rsid w:val="59E0B10F"/>
    <w:rsid w:val="59ED8EFF"/>
    <w:rsid w:val="59EF5480"/>
    <w:rsid w:val="59FA31ED"/>
    <w:rsid w:val="5A0AAD42"/>
    <w:rsid w:val="5A1E108D"/>
    <w:rsid w:val="5A4AD73E"/>
    <w:rsid w:val="5A4B56F6"/>
    <w:rsid w:val="5A5ADA80"/>
    <w:rsid w:val="5A6BAFFE"/>
    <w:rsid w:val="5A93D6BE"/>
    <w:rsid w:val="5A9B07AB"/>
    <w:rsid w:val="5AA1CD43"/>
    <w:rsid w:val="5AA268C7"/>
    <w:rsid w:val="5AB2C22D"/>
    <w:rsid w:val="5AC67A7B"/>
    <w:rsid w:val="5ADFF24A"/>
    <w:rsid w:val="5B006FD3"/>
    <w:rsid w:val="5B04479C"/>
    <w:rsid w:val="5B0EF267"/>
    <w:rsid w:val="5B176B1A"/>
    <w:rsid w:val="5B259E4D"/>
    <w:rsid w:val="5B276762"/>
    <w:rsid w:val="5B389F4B"/>
    <w:rsid w:val="5B3E554E"/>
    <w:rsid w:val="5B4FFB33"/>
    <w:rsid w:val="5B6234CE"/>
    <w:rsid w:val="5B6B0C6A"/>
    <w:rsid w:val="5B7DCDD9"/>
    <w:rsid w:val="5B871885"/>
    <w:rsid w:val="5BA55754"/>
    <w:rsid w:val="5BBD0218"/>
    <w:rsid w:val="5BC3129F"/>
    <w:rsid w:val="5BCD61A4"/>
    <w:rsid w:val="5BD30162"/>
    <w:rsid w:val="5BE19FD8"/>
    <w:rsid w:val="5BE49930"/>
    <w:rsid w:val="5BE6056F"/>
    <w:rsid w:val="5C00386B"/>
    <w:rsid w:val="5C2236E9"/>
    <w:rsid w:val="5C45FD42"/>
    <w:rsid w:val="5C5D303D"/>
    <w:rsid w:val="5C6067D7"/>
    <w:rsid w:val="5C6E5C3F"/>
    <w:rsid w:val="5C7F1ABC"/>
    <w:rsid w:val="5C88F299"/>
    <w:rsid w:val="5C8D8ACE"/>
    <w:rsid w:val="5C966FAE"/>
    <w:rsid w:val="5CA4FBA6"/>
    <w:rsid w:val="5CB3D349"/>
    <w:rsid w:val="5CE0512D"/>
    <w:rsid w:val="5CF88D37"/>
    <w:rsid w:val="5CFEDE2D"/>
    <w:rsid w:val="5D036526"/>
    <w:rsid w:val="5D04CF7E"/>
    <w:rsid w:val="5D1AF204"/>
    <w:rsid w:val="5D1F6E70"/>
    <w:rsid w:val="5D334636"/>
    <w:rsid w:val="5D33E817"/>
    <w:rsid w:val="5D488C03"/>
    <w:rsid w:val="5D659C8B"/>
    <w:rsid w:val="5D978C29"/>
    <w:rsid w:val="5D9D09B2"/>
    <w:rsid w:val="5D9D4B7E"/>
    <w:rsid w:val="5DBA8748"/>
    <w:rsid w:val="5DC39B14"/>
    <w:rsid w:val="5DC59193"/>
    <w:rsid w:val="5DDDBF74"/>
    <w:rsid w:val="5DF9385F"/>
    <w:rsid w:val="5E1FCEB6"/>
    <w:rsid w:val="5E3548A2"/>
    <w:rsid w:val="5E3E2C15"/>
    <w:rsid w:val="5E57ADC3"/>
    <w:rsid w:val="5E5E7FCA"/>
    <w:rsid w:val="5E601263"/>
    <w:rsid w:val="5E837B98"/>
    <w:rsid w:val="5EAF7C0E"/>
    <w:rsid w:val="5EB58744"/>
    <w:rsid w:val="5EBB3ED1"/>
    <w:rsid w:val="5EBE4DD1"/>
    <w:rsid w:val="5EC63D76"/>
    <w:rsid w:val="5ED8E9A2"/>
    <w:rsid w:val="5ED9F56D"/>
    <w:rsid w:val="5EE4B57D"/>
    <w:rsid w:val="5EE904D1"/>
    <w:rsid w:val="5EF632B8"/>
    <w:rsid w:val="5F04AA3E"/>
    <w:rsid w:val="5F1A7A53"/>
    <w:rsid w:val="5F23CA81"/>
    <w:rsid w:val="5F46EE68"/>
    <w:rsid w:val="5F54C065"/>
    <w:rsid w:val="5F56253A"/>
    <w:rsid w:val="5F5CC119"/>
    <w:rsid w:val="5F73EF9E"/>
    <w:rsid w:val="5F7F6FA6"/>
    <w:rsid w:val="5F8D17FB"/>
    <w:rsid w:val="5F9687B2"/>
    <w:rsid w:val="5FA26D98"/>
    <w:rsid w:val="5FA49192"/>
    <w:rsid w:val="5FAC7B0B"/>
    <w:rsid w:val="5FB4F01A"/>
    <w:rsid w:val="5FCC0F3C"/>
    <w:rsid w:val="5FEAC984"/>
    <w:rsid w:val="6015DB95"/>
    <w:rsid w:val="6022746A"/>
    <w:rsid w:val="603FCAAC"/>
    <w:rsid w:val="60742AF6"/>
    <w:rsid w:val="607E0C77"/>
    <w:rsid w:val="60961395"/>
    <w:rsid w:val="609BE347"/>
    <w:rsid w:val="60ADD193"/>
    <w:rsid w:val="60B5109A"/>
    <w:rsid w:val="60B99F51"/>
    <w:rsid w:val="60C7B303"/>
    <w:rsid w:val="60DB9CA9"/>
    <w:rsid w:val="60E55ED2"/>
    <w:rsid w:val="60F8917A"/>
    <w:rsid w:val="61034C8C"/>
    <w:rsid w:val="61139BE1"/>
    <w:rsid w:val="6114BA1B"/>
    <w:rsid w:val="61187CA3"/>
    <w:rsid w:val="61469A9C"/>
    <w:rsid w:val="614C7DCE"/>
    <w:rsid w:val="615848FF"/>
    <w:rsid w:val="6158DEA6"/>
    <w:rsid w:val="6159402B"/>
    <w:rsid w:val="616D6273"/>
    <w:rsid w:val="617200A6"/>
    <w:rsid w:val="61758E33"/>
    <w:rsid w:val="6188FAA1"/>
    <w:rsid w:val="61971FCA"/>
    <w:rsid w:val="61A99A14"/>
    <w:rsid w:val="61B7DB8E"/>
    <w:rsid w:val="61C23034"/>
    <w:rsid w:val="61C4E720"/>
    <w:rsid w:val="61E43E4F"/>
    <w:rsid w:val="62142AFB"/>
    <w:rsid w:val="621A6256"/>
    <w:rsid w:val="621C563F"/>
    <w:rsid w:val="621D3057"/>
    <w:rsid w:val="62288002"/>
    <w:rsid w:val="62290BC5"/>
    <w:rsid w:val="6232899A"/>
    <w:rsid w:val="6237D798"/>
    <w:rsid w:val="624242E6"/>
    <w:rsid w:val="62454857"/>
    <w:rsid w:val="625217EA"/>
    <w:rsid w:val="625AFC66"/>
    <w:rsid w:val="6276DC64"/>
    <w:rsid w:val="62927948"/>
    <w:rsid w:val="6295D923"/>
    <w:rsid w:val="629C22B5"/>
    <w:rsid w:val="62D78506"/>
    <w:rsid w:val="62EF9168"/>
    <w:rsid w:val="630142E2"/>
    <w:rsid w:val="63109E5D"/>
    <w:rsid w:val="63147D8D"/>
    <w:rsid w:val="631E9BEB"/>
    <w:rsid w:val="6327FAE7"/>
    <w:rsid w:val="6333D22F"/>
    <w:rsid w:val="633C3CD4"/>
    <w:rsid w:val="63463632"/>
    <w:rsid w:val="63477038"/>
    <w:rsid w:val="6367F037"/>
    <w:rsid w:val="636CCF47"/>
    <w:rsid w:val="63BF5475"/>
    <w:rsid w:val="63C0D146"/>
    <w:rsid w:val="63C7F5F2"/>
    <w:rsid w:val="63F3EF79"/>
    <w:rsid w:val="640C363B"/>
    <w:rsid w:val="6410A06F"/>
    <w:rsid w:val="641552BB"/>
    <w:rsid w:val="64185792"/>
    <w:rsid w:val="6430EB22"/>
    <w:rsid w:val="6435DCD5"/>
    <w:rsid w:val="643D4A66"/>
    <w:rsid w:val="6443EF52"/>
    <w:rsid w:val="644A42A2"/>
    <w:rsid w:val="644FA873"/>
    <w:rsid w:val="644FD80E"/>
    <w:rsid w:val="645B8FE6"/>
    <w:rsid w:val="645F43B4"/>
    <w:rsid w:val="6471A1B6"/>
    <w:rsid w:val="64778C33"/>
    <w:rsid w:val="6484A745"/>
    <w:rsid w:val="64855482"/>
    <w:rsid w:val="648A98A9"/>
    <w:rsid w:val="649383C7"/>
    <w:rsid w:val="649DAAEE"/>
    <w:rsid w:val="64B023D5"/>
    <w:rsid w:val="64D45F6A"/>
    <w:rsid w:val="64D5B1C4"/>
    <w:rsid w:val="64ECADC5"/>
    <w:rsid w:val="650333B9"/>
    <w:rsid w:val="650C3F93"/>
    <w:rsid w:val="650D64F1"/>
    <w:rsid w:val="650E5009"/>
    <w:rsid w:val="651E9780"/>
    <w:rsid w:val="6525EAC1"/>
    <w:rsid w:val="65288C8E"/>
    <w:rsid w:val="652F098D"/>
    <w:rsid w:val="65350347"/>
    <w:rsid w:val="653D61E1"/>
    <w:rsid w:val="654286EE"/>
    <w:rsid w:val="65681F6B"/>
    <w:rsid w:val="656C3D70"/>
    <w:rsid w:val="658CD362"/>
    <w:rsid w:val="6591BECA"/>
    <w:rsid w:val="65977C98"/>
    <w:rsid w:val="659CD85A"/>
    <w:rsid w:val="65A3B232"/>
    <w:rsid w:val="65A6901B"/>
    <w:rsid w:val="65D63A61"/>
    <w:rsid w:val="65D8BC6F"/>
    <w:rsid w:val="65EA6E2C"/>
    <w:rsid w:val="660ACC76"/>
    <w:rsid w:val="6613581E"/>
    <w:rsid w:val="662FE620"/>
    <w:rsid w:val="66379C45"/>
    <w:rsid w:val="6646F9D6"/>
    <w:rsid w:val="66479242"/>
    <w:rsid w:val="664B40FB"/>
    <w:rsid w:val="664CAE2A"/>
    <w:rsid w:val="6653F891"/>
    <w:rsid w:val="6656FCA3"/>
    <w:rsid w:val="665F88FF"/>
    <w:rsid w:val="667D9CE1"/>
    <w:rsid w:val="66857F4D"/>
    <w:rsid w:val="6687BA44"/>
    <w:rsid w:val="668EE58F"/>
    <w:rsid w:val="668FE537"/>
    <w:rsid w:val="669895D0"/>
    <w:rsid w:val="6698E01D"/>
    <w:rsid w:val="66B764D1"/>
    <w:rsid w:val="66C69CC3"/>
    <w:rsid w:val="66D208D1"/>
    <w:rsid w:val="66EA9CAF"/>
    <w:rsid w:val="66F6C3DD"/>
    <w:rsid w:val="66F8BF24"/>
    <w:rsid w:val="66F972CF"/>
    <w:rsid w:val="66FAC157"/>
    <w:rsid w:val="670A12E8"/>
    <w:rsid w:val="670FEC82"/>
    <w:rsid w:val="67240E8D"/>
    <w:rsid w:val="673E490B"/>
    <w:rsid w:val="674D820E"/>
    <w:rsid w:val="67600A23"/>
    <w:rsid w:val="677FA386"/>
    <w:rsid w:val="6780A520"/>
    <w:rsid w:val="678249AD"/>
    <w:rsid w:val="6790710C"/>
    <w:rsid w:val="67A6BA7D"/>
    <w:rsid w:val="67ACBF5A"/>
    <w:rsid w:val="67AF6ACE"/>
    <w:rsid w:val="67D200D0"/>
    <w:rsid w:val="67DBC5A9"/>
    <w:rsid w:val="681C923C"/>
    <w:rsid w:val="681D579E"/>
    <w:rsid w:val="6838E873"/>
    <w:rsid w:val="684290BC"/>
    <w:rsid w:val="684E6122"/>
    <w:rsid w:val="687BDAF2"/>
    <w:rsid w:val="68840077"/>
    <w:rsid w:val="6887EB5B"/>
    <w:rsid w:val="68A1F232"/>
    <w:rsid w:val="68B1846A"/>
    <w:rsid w:val="68B3FBE4"/>
    <w:rsid w:val="68D8C61D"/>
    <w:rsid w:val="68EA7B02"/>
    <w:rsid w:val="68F0CB60"/>
    <w:rsid w:val="69004F0F"/>
    <w:rsid w:val="6909E59B"/>
    <w:rsid w:val="690EEF74"/>
    <w:rsid w:val="6919F04B"/>
    <w:rsid w:val="69220B39"/>
    <w:rsid w:val="6931A687"/>
    <w:rsid w:val="693BB4EA"/>
    <w:rsid w:val="693C804F"/>
    <w:rsid w:val="695B1BC4"/>
    <w:rsid w:val="696F2619"/>
    <w:rsid w:val="6983B929"/>
    <w:rsid w:val="69987447"/>
    <w:rsid w:val="69B7870F"/>
    <w:rsid w:val="69B86B93"/>
    <w:rsid w:val="69BF5C79"/>
    <w:rsid w:val="69D49247"/>
    <w:rsid w:val="69DA72FD"/>
    <w:rsid w:val="69DAC37A"/>
    <w:rsid w:val="69DBA2C3"/>
    <w:rsid w:val="69F2038E"/>
    <w:rsid w:val="69FF23DD"/>
    <w:rsid w:val="6A2492E4"/>
    <w:rsid w:val="6A2C5C6E"/>
    <w:rsid w:val="6A40897B"/>
    <w:rsid w:val="6A4C645A"/>
    <w:rsid w:val="6A5763C1"/>
    <w:rsid w:val="6A5F9088"/>
    <w:rsid w:val="6A690EB9"/>
    <w:rsid w:val="6A694BB8"/>
    <w:rsid w:val="6A72A9C9"/>
    <w:rsid w:val="6A772355"/>
    <w:rsid w:val="6A88C43D"/>
    <w:rsid w:val="6AB6D4EC"/>
    <w:rsid w:val="6AC52D9D"/>
    <w:rsid w:val="6AC77312"/>
    <w:rsid w:val="6AD4C9E4"/>
    <w:rsid w:val="6ADFB00D"/>
    <w:rsid w:val="6AE33AF6"/>
    <w:rsid w:val="6AE59295"/>
    <w:rsid w:val="6AEB3DA9"/>
    <w:rsid w:val="6B015AC6"/>
    <w:rsid w:val="6B0775E3"/>
    <w:rsid w:val="6B0CA235"/>
    <w:rsid w:val="6B1174A2"/>
    <w:rsid w:val="6B1957E1"/>
    <w:rsid w:val="6B2C61FB"/>
    <w:rsid w:val="6B35CDA6"/>
    <w:rsid w:val="6B4233A9"/>
    <w:rsid w:val="6B5E585A"/>
    <w:rsid w:val="6B5FDA43"/>
    <w:rsid w:val="6B69ACC0"/>
    <w:rsid w:val="6B6E0C83"/>
    <w:rsid w:val="6B7A1F1B"/>
    <w:rsid w:val="6B8B225C"/>
    <w:rsid w:val="6B8BB3A0"/>
    <w:rsid w:val="6B922B05"/>
    <w:rsid w:val="6BC6DE9F"/>
    <w:rsid w:val="6BD9D2DB"/>
    <w:rsid w:val="6BE2D588"/>
    <w:rsid w:val="6C016611"/>
    <w:rsid w:val="6C062C6B"/>
    <w:rsid w:val="6C19F52F"/>
    <w:rsid w:val="6C1DCF14"/>
    <w:rsid w:val="6C1F3256"/>
    <w:rsid w:val="6C3BDCE8"/>
    <w:rsid w:val="6C3CD0C5"/>
    <w:rsid w:val="6C6185D7"/>
    <w:rsid w:val="6C84830E"/>
    <w:rsid w:val="6C8F31E3"/>
    <w:rsid w:val="6C9922EE"/>
    <w:rsid w:val="6C99EE8F"/>
    <w:rsid w:val="6CA27DA8"/>
    <w:rsid w:val="6CB1DDDC"/>
    <w:rsid w:val="6CD7FF61"/>
    <w:rsid w:val="6CDE246F"/>
    <w:rsid w:val="6D09DCE4"/>
    <w:rsid w:val="6D174067"/>
    <w:rsid w:val="6D18715D"/>
    <w:rsid w:val="6D2A8721"/>
    <w:rsid w:val="6D2BD85B"/>
    <w:rsid w:val="6D3504AB"/>
    <w:rsid w:val="6D39A1CC"/>
    <w:rsid w:val="6D466AB4"/>
    <w:rsid w:val="6D6F82FA"/>
    <w:rsid w:val="6D726E67"/>
    <w:rsid w:val="6D7AD9E2"/>
    <w:rsid w:val="6D87FAC2"/>
    <w:rsid w:val="6D8F2FC6"/>
    <w:rsid w:val="6DA3DB07"/>
    <w:rsid w:val="6DAEC417"/>
    <w:rsid w:val="6DB421F5"/>
    <w:rsid w:val="6DDD2DB3"/>
    <w:rsid w:val="6DF28C16"/>
    <w:rsid w:val="6DF32820"/>
    <w:rsid w:val="6DF6C7B7"/>
    <w:rsid w:val="6E088C4A"/>
    <w:rsid w:val="6E08AAAF"/>
    <w:rsid w:val="6E1128DD"/>
    <w:rsid w:val="6E24F616"/>
    <w:rsid w:val="6E34F34F"/>
    <w:rsid w:val="6E362BCB"/>
    <w:rsid w:val="6E3672DA"/>
    <w:rsid w:val="6E48FC7D"/>
    <w:rsid w:val="6E5C28C9"/>
    <w:rsid w:val="6E689DD2"/>
    <w:rsid w:val="6E759BA7"/>
    <w:rsid w:val="6E93E170"/>
    <w:rsid w:val="6E99D777"/>
    <w:rsid w:val="6EC8C89C"/>
    <w:rsid w:val="6EE0687D"/>
    <w:rsid w:val="6EE205FA"/>
    <w:rsid w:val="6EF6127E"/>
    <w:rsid w:val="6F0CB051"/>
    <w:rsid w:val="6F35F101"/>
    <w:rsid w:val="6F415DA6"/>
    <w:rsid w:val="6F4B47F3"/>
    <w:rsid w:val="6F59BC86"/>
    <w:rsid w:val="6F63B7D6"/>
    <w:rsid w:val="6F63C64C"/>
    <w:rsid w:val="6F7F0E27"/>
    <w:rsid w:val="6F8BA8D7"/>
    <w:rsid w:val="6FB01D67"/>
    <w:rsid w:val="6FB8242A"/>
    <w:rsid w:val="6FC35E09"/>
    <w:rsid w:val="6FCD42AF"/>
    <w:rsid w:val="6FE63462"/>
    <w:rsid w:val="6FF98E00"/>
    <w:rsid w:val="6FFA3436"/>
    <w:rsid w:val="700DCF65"/>
    <w:rsid w:val="7023F586"/>
    <w:rsid w:val="702585BE"/>
    <w:rsid w:val="70261A31"/>
    <w:rsid w:val="702678C8"/>
    <w:rsid w:val="703D1DE3"/>
    <w:rsid w:val="70556F64"/>
    <w:rsid w:val="705AFD73"/>
    <w:rsid w:val="7063E468"/>
    <w:rsid w:val="706E5C64"/>
    <w:rsid w:val="708C8D5B"/>
    <w:rsid w:val="709E969D"/>
    <w:rsid w:val="70A5C982"/>
    <w:rsid w:val="70A5F687"/>
    <w:rsid w:val="70BA5EC4"/>
    <w:rsid w:val="70D1800A"/>
    <w:rsid w:val="70D321EA"/>
    <w:rsid w:val="70E664D9"/>
    <w:rsid w:val="70F710FD"/>
    <w:rsid w:val="70FF8837"/>
    <w:rsid w:val="712E221A"/>
    <w:rsid w:val="7138CF6D"/>
    <w:rsid w:val="714336B5"/>
    <w:rsid w:val="71456D9E"/>
    <w:rsid w:val="715CF478"/>
    <w:rsid w:val="7178274F"/>
    <w:rsid w:val="7189653F"/>
    <w:rsid w:val="718A88AD"/>
    <w:rsid w:val="7193000C"/>
    <w:rsid w:val="71A1ECA9"/>
    <w:rsid w:val="71A425BE"/>
    <w:rsid w:val="71E24D2A"/>
    <w:rsid w:val="71E2E8A2"/>
    <w:rsid w:val="71EF4532"/>
    <w:rsid w:val="72142620"/>
    <w:rsid w:val="7219C717"/>
    <w:rsid w:val="7220D176"/>
    <w:rsid w:val="7248483A"/>
    <w:rsid w:val="725444E9"/>
    <w:rsid w:val="725481EF"/>
    <w:rsid w:val="72735843"/>
    <w:rsid w:val="727D0FCA"/>
    <w:rsid w:val="728337AA"/>
    <w:rsid w:val="72BA3300"/>
    <w:rsid w:val="72CAC990"/>
    <w:rsid w:val="72E7AD19"/>
    <w:rsid w:val="72F9CBBF"/>
    <w:rsid w:val="73050FFE"/>
    <w:rsid w:val="731D1727"/>
    <w:rsid w:val="73286EB0"/>
    <w:rsid w:val="732F5B52"/>
    <w:rsid w:val="733A9104"/>
    <w:rsid w:val="734F964B"/>
    <w:rsid w:val="735323D5"/>
    <w:rsid w:val="735FF60B"/>
    <w:rsid w:val="738A7C06"/>
    <w:rsid w:val="73937DD1"/>
    <w:rsid w:val="739A6298"/>
    <w:rsid w:val="73A5FD26"/>
    <w:rsid w:val="73A9B3FC"/>
    <w:rsid w:val="73BCDDFB"/>
    <w:rsid w:val="73E10D1A"/>
    <w:rsid w:val="73EDC51A"/>
    <w:rsid w:val="73F60047"/>
    <w:rsid w:val="7405279C"/>
    <w:rsid w:val="740E0E11"/>
    <w:rsid w:val="740F9D44"/>
    <w:rsid w:val="7410E3C7"/>
    <w:rsid w:val="74175E9B"/>
    <w:rsid w:val="74254739"/>
    <w:rsid w:val="742D2DA9"/>
    <w:rsid w:val="74322B74"/>
    <w:rsid w:val="743AB432"/>
    <w:rsid w:val="743B5824"/>
    <w:rsid w:val="743C77BB"/>
    <w:rsid w:val="74475E70"/>
    <w:rsid w:val="744AD38C"/>
    <w:rsid w:val="744DB719"/>
    <w:rsid w:val="74519C07"/>
    <w:rsid w:val="7452F0A3"/>
    <w:rsid w:val="7460AB50"/>
    <w:rsid w:val="7465E8A4"/>
    <w:rsid w:val="747DCBC5"/>
    <w:rsid w:val="7487C081"/>
    <w:rsid w:val="749C3F2B"/>
    <w:rsid w:val="74A88C5F"/>
    <w:rsid w:val="74BA1BE4"/>
    <w:rsid w:val="74D1B59F"/>
    <w:rsid w:val="74E36A5C"/>
    <w:rsid w:val="751986B0"/>
    <w:rsid w:val="753414A9"/>
    <w:rsid w:val="7543B2F6"/>
    <w:rsid w:val="7555FC32"/>
    <w:rsid w:val="7583BB52"/>
    <w:rsid w:val="7591D0A8"/>
    <w:rsid w:val="75A61C73"/>
    <w:rsid w:val="75B97BBC"/>
    <w:rsid w:val="75BFCE66"/>
    <w:rsid w:val="75C0465F"/>
    <w:rsid w:val="75D0B0A7"/>
    <w:rsid w:val="7620AD1C"/>
    <w:rsid w:val="76425EE4"/>
    <w:rsid w:val="76490762"/>
    <w:rsid w:val="764B3377"/>
    <w:rsid w:val="7656DF02"/>
    <w:rsid w:val="765BB7AE"/>
    <w:rsid w:val="7670A1A0"/>
    <w:rsid w:val="76A0AF32"/>
    <w:rsid w:val="76A1ED64"/>
    <w:rsid w:val="76A4DF9B"/>
    <w:rsid w:val="76C26E42"/>
    <w:rsid w:val="76C9DF4A"/>
    <w:rsid w:val="76FEF7E5"/>
    <w:rsid w:val="77071DD3"/>
    <w:rsid w:val="771C9067"/>
    <w:rsid w:val="77265C15"/>
    <w:rsid w:val="773BB61A"/>
    <w:rsid w:val="774D2A24"/>
    <w:rsid w:val="77593C90"/>
    <w:rsid w:val="7761BBEF"/>
    <w:rsid w:val="7763D764"/>
    <w:rsid w:val="7769D283"/>
    <w:rsid w:val="776D77EF"/>
    <w:rsid w:val="77738470"/>
    <w:rsid w:val="77C4073C"/>
    <w:rsid w:val="77D1FCE0"/>
    <w:rsid w:val="77EAAFC8"/>
    <w:rsid w:val="77F3B5EB"/>
    <w:rsid w:val="77F951E3"/>
    <w:rsid w:val="77FEBB46"/>
    <w:rsid w:val="7814FC54"/>
    <w:rsid w:val="78237C64"/>
    <w:rsid w:val="78251BE1"/>
    <w:rsid w:val="782F076B"/>
    <w:rsid w:val="783AB266"/>
    <w:rsid w:val="78A0DB0E"/>
    <w:rsid w:val="78D41625"/>
    <w:rsid w:val="78D5AE17"/>
    <w:rsid w:val="78DB3A6F"/>
    <w:rsid w:val="79036DC3"/>
    <w:rsid w:val="7905A2E4"/>
    <w:rsid w:val="790925C3"/>
    <w:rsid w:val="790C9DF4"/>
    <w:rsid w:val="7913D000"/>
    <w:rsid w:val="7914926D"/>
    <w:rsid w:val="7914FF29"/>
    <w:rsid w:val="791DA346"/>
    <w:rsid w:val="79502C00"/>
    <w:rsid w:val="79617156"/>
    <w:rsid w:val="797EFC04"/>
    <w:rsid w:val="798383F8"/>
    <w:rsid w:val="79A05415"/>
    <w:rsid w:val="79A3EC95"/>
    <w:rsid w:val="79A68375"/>
    <w:rsid w:val="79B860BB"/>
    <w:rsid w:val="79C79A94"/>
    <w:rsid w:val="79C9D956"/>
    <w:rsid w:val="79F28667"/>
    <w:rsid w:val="79F3EF36"/>
    <w:rsid w:val="7A13063F"/>
    <w:rsid w:val="7A24B94D"/>
    <w:rsid w:val="7A265A68"/>
    <w:rsid w:val="7A2F27D4"/>
    <w:rsid w:val="7A6541CB"/>
    <w:rsid w:val="7A9F3E24"/>
    <w:rsid w:val="7AA38271"/>
    <w:rsid w:val="7AA85B97"/>
    <w:rsid w:val="7AAF492F"/>
    <w:rsid w:val="7AB6C7FF"/>
    <w:rsid w:val="7AC1B90A"/>
    <w:rsid w:val="7AD91C9F"/>
    <w:rsid w:val="7ADE60DD"/>
    <w:rsid w:val="7AE2E1B0"/>
    <w:rsid w:val="7AF6F0BE"/>
    <w:rsid w:val="7AFA8E15"/>
    <w:rsid w:val="7B02868F"/>
    <w:rsid w:val="7B1D7395"/>
    <w:rsid w:val="7B2E1497"/>
    <w:rsid w:val="7B557DDF"/>
    <w:rsid w:val="7B568770"/>
    <w:rsid w:val="7B705BC2"/>
    <w:rsid w:val="7B765C4F"/>
    <w:rsid w:val="7B7E1BC8"/>
    <w:rsid w:val="7BA61ABC"/>
    <w:rsid w:val="7BB68943"/>
    <w:rsid w:val="7BC325D4"/>
    <w:rsid w:val="7BCDA2CF"/>
    <w:rsid w:val="7BDD4481"/>
    <w:rsid w:val="7BE3D9BC"/>
    <w:rsid w:val="7BF0B1FE"/>
    <w:rsid w:val="7C001217"/>
    <w:rsid w:val="7C3016AD"/>
    <w:rsid w:val="7C406683"/>
    <w:rsid w:val="7C40D4F5"/>
    <w:rsid w:val="7C49D1EB"/>
    <w:rsid w:val="7C57DE2F"/>
    <w:rsid w:val="7C7EB4C7"/>
    <w:rsid w:val="7C875172"/>
    <w:rsid w:val="7C8B2C99"/>
    <w:rsid w:val="7C922697"/>
    <w:rsid w:val="7C935ACC"/>
    <w:rsid w:val="7C9DE05D"/>
    <w:rsid w:val="7CB2BF59"/>
    <w:rsid w:val="7CD0963B"/>
    <w:rsid w:val="7CDFA168"/>
    <w:rsid w:val="7CE054F1"/>
    <w:rsid w:val="7CE5EE81"/>
    <w:rsid w:val="7CED8A92"/>
    <w:rsid w:val="7CFBE048"/>
    <w:rsid w:val="7CFCF6A6"/>
    <w:rsid w:val="7D02788E"/>
    <w:rsid w:val="7D2A1FE9"/>
    <w:rsid w:val="7D36BD93"/>
    <w:rsid w:val="7D3CCD32"/>
    <w:rsid w:val="7D4BF261"/>
    <w:rsid w:val="7D570978"/>
    <w:rsid w:val="7D777228"/>
    <w:rsid w:val="7D8713B9"/>
    <w:rsid w:val="7D920BDF"/>
    <w:rsid w:val="7DAE2F97"/>
    <w:rsid w:val="7DB729C7"/>
    <w:rsid w:val="7DBC6BA8"/>
    <w:rsid w:val="7DDF5562"/>
    <w:rsid w:val="7DE814F9"/>
    <w:rsid w:val="7DEED7D0"/>
    <w:rsid w:val="7DF50137"/>
    <w:rsid w:val="7E008D1B"/>
    <w:rsid w:val="7E02E469"/>
    <w:rsid w:val="7E1CEA14"/>
    <w:rsid w:val="7E26793F"/>
    <w:rsid w:val="7E2BED0E"/>
    <w:rsid w:val="7E3AC1CF"/>
    <w:rsid w:val="7E455417"/>
    <w:rsid w:val="7E56F51B"/>
    <w:rsid w:val="7E5BFE2F"/>
    <w:rsid w:val="7E6A2678"/>
    <w:rsid w:val="7E9C6CAE"/>
    <w:rsid w:val="7EA63675"/>
    <w:rsid w:val="7EC26F0F"/>
    <w:rsid w:val="7EC5F709"/>
    <w:rsid w:val="7ED7B211"/>
    <w:rsid w:val="7EDC4929"/>
    <w:rsid w:val="7EDF731D"/>
    <w:rsid w:val="7EF24860"/>
    <w:rsid w:val="7F06E47C"/>
    <w:rsid w:val="7F13C0BB"/>
    <w:rsid w:val="7F169CE5"/>
    <w:rsid w:val="7F19C95B"/>
    <w:rsid w:val="7F32BF95"/>
    <w:rsid w:val="7F4603EF"/>
    <w:rsid w:val="7F4A2FB5"/>
    <w:rsid w:val="7F5EF60E"/>
    <w:rsid w:val="7F621738"/>
    <w:rsid w:val="7F672883"/>
    <w:rsid w:val="7F6ED705"/>
    <w:rsid w:val="7F7FF668"/>
    <w:rsid w:val="7F9594EC"/>
    <w:rsid w:val="7F98E857"/>
    <w:rsid w:val="7FBA2F04"/>
    <w:rsid w:val="7FBEF9CF"/>
    <w:rsid w:val="7FC88271"/>
    <w:rsid w:val="7FCAA501"/>
    <w:rsid w:val="7FD1CBBB"/>
    <w:rsid w:val="7FD3DDAB"/>
    <w:rsid w:val="7FD80EBE"/>
    <w:rsid w:val="7FE0D182"/>
    <w:rsid w:val="7FE7FDB7"/>
    <w:rsid w:val="7FF35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FE8A2D"/>
  <w15:docId w15:val="{112E7618-21A5-4B9A-B885-3912870D8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C7476"/>
  </w:style>
  <w:style w:type="paragraph" w:styleId="Nadpis1">
    <w:name w:val="heading 1"/>
    <w:basedOn w:val="Normln"/>
    <w:next w:val="Normln"/>
    <w:link w:val="Nadpis1Char"/>
    <w:uiPriority w:val="9"/>
    <w:qFormat/>
    <w:rsid w:val="0044630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6448D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E837F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E41FA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401528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59313F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59313F"/>
    <w:rPr>
      <w:color w:val="605E5C"/>
      <w:shd w:val="clear" w:color="auto" w:fill="E1DFDD"/>
    </w:rPr>
  </w:style>
  <w:style w:type="paragraph" w:styleId="Textbubliny">
    <w:name w:val="Balloon Text"/>
    <w:basedOn w:val="Normln"/>
    <w:link w:val="TextbublinyChar"/>
    <w:uiPriority w:val="99"/>
    <w:unhideWhenUsed/>
    <w:rsid w:val="00C20E16"/>
    <w:rPr>
      <w:rFonts w:ascii="Times New Roman" w:hAnsi="Times New Roman" w:cs="Times New Roman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rsid w:val="00C20E16"/>
    <w:rPr>
      <w:rFonts w:ascii="Times New Roman" w:hAnsi="Times New Roman" w:cs="Times New Roman"/>
      <w:sz w:val="18"/>
      <w:szCs w:val="18"/>
    </w:rPr>
  </w:style>
  <w:style w:type="paragraph" w:styleId="Zhlav">
    <w:name w:val="header"/>
    <w:basedOn w:val="Normln"/>
    <w:link w:val="ZhlavChar"/>
    <w:uiPriority w:val="99"/>
    <w:unhideWhenUsed/>
    <w:rsid w:val="0044441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4441E"/>
  </w:style>
  <w:style w:type="paragraph" w:styleId="Zpat">
    <w:name w:val="footer"/>
    <w:basedOn w:val="Normln"/>
    <w:link w:val="ZpatChar"/>
    <w:uiPriority w:val="99"/>
    <w:unhideWhenUsed/>
    <w:rsid w:val="0044441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4441E"/>
  </w:style>
  <w:style w:type="character" w:customStyle="1" w:styleId="Nadpis4Char">
    <w:name w:val="Nadpis 4 Char"/>
    <w:basedOn w:val="Standardnpsmoodstavce"/>
    <w:link w:val="Nadpis4"/>
    <w:uiPriority w:val="9"/>
    <w:semiHidden/>
    <w:rsid w:val="00E41FA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448D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6448D4"/>
    <w:pPr>
      <w:ind w:left="720"/>
      <w:contextualSpacing/>
    </w:pPr>
  </w:style>
  <w:style w:type="paragraph" w:styleId="Revize">
    <w:name w:val="Revision"/>
    <w:hidden/>
    <w:uiPriority w:val="99"/>
    <w:semiHidden/>
    <w:rsid w:val="009D5DBC"/>
  </w:style>
  <w:style w:type="character" w:customStyle="1" w:styleId="normaltextrun">
    <w:name w:val="normaltextrun"/>
    <w:basedOn w:val="Standardnpsmoodstavce"/>
    <w:rsid w:val="00BE619A"/>
  </w:style>
  <w:style w:type="character" w:styleId="Zdraznn">
    <w:name w:val="Emphasis"/>
    <w:basedOn w:val="Standardnpsmoodstavce"/>
    <w:uiPriority w:val="20"/>
    <w:qFormat/>
    <w:rsid w:val="00BE619A"/>
    <w:rPr>
      <w:i/>
      <w:iCs/>
    </w:rPr>
  </w:style>
  <w:style w:type="character" w:customStyle="1" w:styleId="article-hl">
    <w:name w:val="article-hl"/>
    <w:basedOn w:val="Standardnpsmoodstavce"/>
    <w:rsid w:val="0041682C"/>
  </w:style>
  <w:style w:type="character" w:styleId="Odkaznakoment">
    <w:name w:val="annotation reference"/>
    <w:basedOn w:val="Standardnpsmoodstavce"/>
    <w:uiPriority w:val="99"/>
    <w:semiHidden/>
    <w:unhideWhenUsed/>
    <w:rsid w:val="0073467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734671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734671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3467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734671"/>
    <w:rPr>
      <w:b/>
      <w:bCs/>
      <w:sz w:val="20"/>
      <w:szCs w:val="20"/>
    </w:rPr>
  </w:style>
  <w:style w:type="character" w:customStyle="1" w:styleId="spellingerror">
    <w:name w:val="spellingerror"/>
    <w:basedOn w:val="Standardnpsmoodstavce"/>
    <w:rsid w:val="00677428"/>
  </w:style>
  <w:style w:type="character" w:customStyle="1" w:styleId="eop">
    <w:name w:val="eop"/>
    <w:basedOn w:val="Standardnpsmoodstavce"/>
    <w:rsid w:val="00677428"/>
  </w:style>
  <w:style w:type="character" w:customStyle="1" w:styleId="contextualspellingandgrammarerror">
    <w:name w:val="contextualspellingandgrammarerror"/>
    <w:basedOn w:val="Standardnpsmoodstavce"/>
    <w:rsid w:val="00B555CA"/>
  </w:style>
  <w:style w:type="paragraph" w:customStyle="1" w:styleId="paragraph">
    <w:name w:val="paragraph"/>
    <w:basedOn w:val="Normln"/>
    <w:rsid w:val="008C6F8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Siln">
    <w:name w:val="Strong"/>
    <w:basedOn w:val="Standardnpsmoodstavce"/>
    <w:uiPriority w:val="22"/>
    <w:qFormat/>
    <w:rsid w:val="00AD0EBE"/>
    <w:rPr>
      <w:b/>
      <w:bCs/>
    </w:rPr>
  </w:style>
  <w:style w:type="character" w:styleId="Sledovanodkaz">
    <w:name w:val="FollowedHyperlink"/>
    <w:basedOn w:val="Standardnpsmoodstavce"/>
    <w:uiPriority w:val="99"/>
    <w:semiHidden/>
    <w:unhideWhenUsed/>
    <w:rsid w:val="006E4E70"/>
    <w:rPr>
      <w:color w:val="954F72" w:themeColor="followedHyperlink"/>
      <w:u w:val="single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7857B6"/>
    <w:rPr>
      <w:color w:val="605E5C"/>
      <w:shd w:val="clear" w:color="auto" w:fill="E1DFDD"/>
    </w:rPr>
  </w:style>
  <w:style w:type="paragraph" w:customStyle="1" w:styleId="xmsonormal">
    <w:name w:val="x_msonormal"/>
    <w:basedOn w:val="Normln"/>
    <w:rsid w:val="00F36E00"/>
    <w:rPr>
      <w:rFonts w:ascii="Calibri" w:hAnsi="Calibri" w:cs="Calibri"/>
      <w:sz w:val="22"/>
      <w:szCs w:val="22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44630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rmlnweb">
    <w:name w:val="Normal (Web)"/>
    <w:basedOn w:val="Normln"/>
    <w:uiPriority w:val="99"/>
    <w:semiHidden/>
    <w:unhideWhenUsed/>
    <w:rsid w:val="00060825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A97D64"/>
    <w:rPr>
      <w:color w:val="605E5C"/>
      <w:shd w:val="clear" w:color="auto" w:fill="E1DFDD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5022CA"/>
    <w:rPr>
      <w:color w:val="605E5C"/>
      <w:shd w:val="clear" w:color="auto" w:fill="E1DFDD"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CB53AC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CB53AC"/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071616"/>
    <w:rPr>
      <w:color w:val="605E5C"/>
      <w:shd w:val="clear" w:color="auto" w:fill="E1DFDD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E837FF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Nevyeenzmnka6">
    <w:name w:val="Nevyřešená zmínka6"/>
    <w:basedOn w:val="Standardnpsmoodstavce"/>
    <w:uiPriority w:val="99"/>
    <w:semiHidden/>
    <w:unhideWhenUsed/>
    <w:rsid w:val="00927FE4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174DA1"/>
    <w:rPr>
      <w:color w:val="605E5C"/>
      <w:shd w:val="clear" w:color="auto" w:fill="E1DFDD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401528"/>
    <w:rPr>
      <w:rFonts w:asciiTheme="majorHAnsi" w:eastAsiaTheme="majorEastAsia" w:hAnsiTheme="majorHAnsi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1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9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5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96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1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1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3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1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0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6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1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4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8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0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8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71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31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8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99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91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168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203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971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929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125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599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136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96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05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16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55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47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1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938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8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972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901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3836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659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6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6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0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9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3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6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58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307658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40549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2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9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9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97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5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44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0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0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2911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745951228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84354393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57898086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092703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295450296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4299329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9504354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14925266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5836077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11396115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15267449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1335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38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9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1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3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8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0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4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0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05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8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76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93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4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171572">
          <w:blockQuote w:val="1"/>
          <w:marLeft w:val="0"/>
          <w:marRight w:val="0"/>
          <w:marTop w:val="300"/>
          <w:marBottom w:val="240"/>
          <w:divBdr>
            <w:top w:val="none" w:sz="0" w:space="0" w:color="F3922B"/>
            <w:left w:val="single" w:sz="36" w:space="12" w:color="F3922B"/>
            <w:bottom w:val="none" w:sz="0" w:space="0" w:color="F3922B"/>
            <w:right w:val="none" w:sz="0" w:space="12" w:color="F3922B"/>
          </w:divBdr>
        </w:div>
      </w:divsChild>
    </w:div>
    <w:div w:id="191354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9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6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0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94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8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efg-vyskov.cz/" TargetMode="External"/><Relationship Id="rId18" Type="http://schemas.openxmlformats.org/officeDocument/2006/relationships/hyperlink" Target="mailto:kamila.zitnakova@crestcom.cz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hyperlink" Target="https://www.efg-rapotin.cz/" TargetMode="External"/><Relationship Id="rId17" Type="http://schemas.openxmlformats.org/officeDocument/2006/relationships/hyperlink" Target="https://www.efg-educa.cz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tridimgastro.cz/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efg-holding.cz/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www.efg-energy.cz/" TargetMode="External"/><Relationship Id="rId10" Type="http://schemas.openxmlformats.org/officeDocument/2006/relationships/endnotes" Target="end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efg-mostek.cz/" TargetMode="External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image" Target="media/image5.png"/><Relationship Id="rId7" Type="http://schemas.openxmlformats.org/officeDocument/2006/relationships/image" Target="media/image9.png"/><Relationship Id="rId2" Type="http://schemas.openxmlformats.org/officeDocument/2006/relationships/image" Target="media/image4.svg"/><Relationship Id="rId1" Type="http://schemas.openxmlformats.org/officeDocument/2006/relationships/image" Target="media/image3.png"/><Relationship Id="rId6" Type="http://schemas.openxmlformats.org/officeDocument/2006/relationships/image" Target="media/image8.png"/><Relationship Id="rId5" Type="http://schemas.openxmlformats.org/officeDocument/2006/relationships/image" Target="media/image7.png"/><Relationship Id="rId4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259DBD5BFD70458D4F32D577691991" ma:contentTypeVersion="18" ma:contentTypeDescription="Create a new document." ma:contentTypeScope="" ma:versionID="ad45028c6f7a51d724d121a1f8542c5b">
  <xsd:schema xmlns:xsd="http://www.w3.org/2001/XMLSchema" xmlns:xs="http://www.w3.org/2001/XMLSchema" xmlns:p="http://schemas.microsoft.com/office/2006/metadata/properties" xmlns:ns2="676dfd10-9eb5-4249-938c-87f97f8f4618" xmlns:ns3="6f6b2ab8-9abd-4745-83ea-f28354fb4a84" targetNamespace="http://schemas.microsoft.com/office/2006/metadata/properties" ma:root="true" ma:fieldsID="e591d9f245c6de5cde52871141cfea66" ns2:_="" ns3:_="">
    <xsd:import namespace="676dfd10-9eb5-4249-938c-87f97f8f4618"/>
    <xsd:import namespace="6f6b2ab8-9abd-4745-83ea-f28354fb4a8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6dfd10-9eb5-4249-938c-87f97f8f46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edf76fd-2037-4af9-a6b2-347afe04b2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6b2ab8-9abd-4745-83ea-f28354fb4a8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ad3e503f-19c9-4647-9814-ee093940f8ae}" ma:internalName="TaxCatchAll" ma:showField="CatchAllData" ma:web="6f6b2ab8-9abd-4745-83ea-f28354fb4a8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76dfd10-9eb5-4249-938c-87f97f8f4618">
      <Terms xmlns="http://schemas.microsoft.com/office/infopath/2007/PartnerControls"/>
    </lcf76f155ced4ddcb4097134ff3c332f>
    <TaxCatchAll xmlns="6f6b2ab8-9abd-4745-83ea-f28354fb4a84" xsi:nil="true"/>
  </documentManagement>
</p:properties>
</file>

<file path=customXml/itemProps1.xml><?xml version="1.0" encoding="utf-8"?>
<ds:datastoreItem xmlns:ds="http://schemas.openxmlformats.org/officeDocument/2006/customXml" ds:itemID="{38ED8F0C-255B-409E-9427-ABCC183E755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0AF3FE6-8387-4A8B-AA2A-E7C7194684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6dfd10-9eb5-4249-938c-87f97f8f4618"/>
    <ds:schemaRef ds:uri="6f6b2ab8-9abd-4745-83ea-f28354fb4a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11AD95B-1C74-45C8-8710-1E148EE211E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52B135A-0795-48A2-AD20-60E58A26B845}">
  <ds:schemaRefs>
    <ds:schemaRef ds:uri="http://schemas.microsoft.com/office/2006/metadata/properties"/>
    <ds:schemaRef ds:uri="http://schemas.microsoft.com/office/infopath/2007/PartnerControls"/>
    <ds:schemaRef ds:uri="676dfd10-9eb5-4249-938c-87f97f8f4618"/>
    <ds:schemaRef ds:uri="6f6b2ab8-9abd-4745-83ea-f28354fb4a8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1261</Words>
  <Characters>7445</Characters>
  <Application>Microsoft Office Word</Application>
  <DocSecurity>0</DocSecurity>
  <Lines>62</Lines>
  <Paragraphs>17</Paragraphs>
  <ScaleCrop>false</ScaleCrop>
  <Company>Grizli777</Company>
  <LinksUpToDate>false</LinksUpToDate>
  <CharactersWithSpaces>8689</CharactersWithSpaces>
  <SharedDoc>false</SharedDoc>
  <HLinks>
    <vt:vector size="48" baseType="variant">
      <vt:variant>
        <vt:i4>1048689</vt:i4>
      </vt:variant>
      <vt:variant>
        <vt:i4>21</vt:i4>
      </vt:variant>
      <vt:variant>
        <vt:i4>0</vt:i4>
      </vt:variant>
      <vt:variant>
        <vt:i4>5</vt:i4>
      </vt:variant>
      <vt:variant>
        <vt:lpwstr>mailto:kamila.zitnakova@crestcom.cz</vt:lpwstr>
      </vt:variant>
      <vt:variant>
        <vt:lpwstr/>
      </vt:variant>
      <vt:variant>
        <vt:i4>5242960</vt:i4>
      </vt:variant>
      <vt:variant>
        <vt:i4>18</vt:i4>
      </vt:variant>
      <vt:variant>
        <vt:i4>0</vt:i4>
      </vt:variant>
      <vt:variant>
        <vt:i4>5</vt:i4>
      </vt:variant>
      <vt:variant>
        <vt:lpwstr>https://www.efg-educa.cz/</vt:lpwstr>
      </vt:variant>
      <vt:variant>
        <vt:lpwstr/>
      </vt:variant>
      <vt:variant>
        <vt:i4>7143474</vt:i4>
      </vt:variant>
      <vt:variant>
        <vt:i4>15</vt:i4>
      </vt:variant>
      <vt:variant>
        <vt:i4>0</vt:i4>
      </vt:variant>
      <vt:variant>
        <vt:i4>5</vt:i4>
      </vt:variant>
      <vt:variant>
        <vt:lpwstr>http://www.tridimgastro.cz/</vt:lpwstr>
      </vt:variant>
      <vt:variant>
        <vt:lpwstr/>
      </vt:variant>
      <vt:variant>
        <vt:i4>2752625</vt:i4>
      </vt:variant>
      <vt:variant>
        <vt:i4>12</vt:i4>
      </vt:variant>
      <vt:variant>
        <vt:i4>0</vt:i4>
      </vt:variant>
      <vt:variant>
        <vt:i4>5</vt:i4>
      </vt:variant>
      <vt:variant>
        <vt:lpwstr>https://www.efg-energy.cz/</vt:lpwstr>
      </vt:variant>
      <vt:variant>
        <vt:lpwstr/>
      </vt:variant>
      <vt:variant>
        <vt:i4>4128877</vt:i4>
      </vt:variant>
      <vt:variant>
        <vt:i4>9</vt:i4>
      </vt:variant>
      <vt:variant>
        <vt:i4>0</vt:i4>
      </vt:variant>
      <vt:variant>
        <vt:i4>5</vt:i4>
      </vt:variant>
      <vt:variant>
        <vt:lpwstr>https://www.efg-mostek.cz/</vt:lpwstr>
      </vt:variant>
      <vt:variant>
        <vt:lpwstr/>
      </vt:variant>
      <vt:variant>
        <vt:i4>2818172</vt:i4>
      </vt:variant>
      <vt:variant>
        <vt:i4>6</vt:i4>
      </vt:variant>
      <vt:variant>
        <vt:i4>0</vt:i4>
      </vt:variant>
      <vt:variant>
        <vt:i4>5</vt:i4>
      </vt:variant>
      <vt:variant>
        <vt:lpwstr>https://www.efg-vyskov.cz/</vt:lpwstr>
      </vt:variant>
      <vt:variant>
        <vt:lpwstr/>
      </vt:variant>
      <vt:variant>
        <vt:i4>3145785</vt:i4>
      </vt:variant>
      <vt:variant>
        <vt:i4>3</vt:i4>
      </vt:variant>
      <vt:variant>
        <vt:i4>0</vt:i4>
      </vt:variant>
      <vt:variant>
        <vt:i4>5</vt:i4>
      </vt:variant>
      <vt:variant>
        <vt:lpwstr>https://www.efg-rapotin.cz/</vt:lpwstr>
      </vt:variant>
      <vt:variant>
        <vt:lpwstr/>
      </vt:variant>
      <vt:variant>
        <vt:i4>3276843</vt:i4>
      </vt:variant>
      <vt:variant>
        <vt:i4>0</vt:i4>
      </vt:variant>
      <vt:variant>
        <vt:i4>0</vt:i4>
      </vt:variant>
      <vt:variant>
        <vt:i4>5</vt:i4>
      </vt:variant>
      <vt:variant>
        <vt:lpwstr>https://www.efg-holding.cz/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Kancelář EFG-Vyškov</dc:creator>
  <cp:keywords/>
  <cp:lastModifiedBy>Gabriela Hampejsová</cp:lastModifiedBy>
  <cp:revision>2</cp:revision>
  <cp:lastPrinted>2022-04-28T05:31:00Z</cp:lastPrinted>
  <dcterms:created xsi:type="dcterms:W3CDTF">2025-10-06T11:31:00Z</dcterms:created>
  <dcterms:modified xsi:type="dcterms:W3CDTF">2025-10-06T11:31:00Z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0x01010022259DBD5BFD70458D4F32D577691991</vt:lpwstr>
  </property>
  <property fmtid="{D5CDD505-2E9C-101B-9397-08002B2CF9AE}" pid="3" name="MediaServiceImageTags">
    <vt:lpwstr/>
  </property>
</Properties>
</file>